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6F215">
      <w:pPr>
        <w:jc w:val="center"/>
        <w:rPr>
          <w:rFonts w:hint="eastAsia"/>
          <w:b/>
          <w:bCs/>
          <w:sz w:val="24"/>
          <w:szCs w:val="24"/>
          <w:highlight w:val="none"/>
          <w:lang w:eastAsia="zh-CN"/>
        </w:rPr>
      </w:pPr>
      <w:bookmarkStart w:id="0" w:name="_Hlk152869636"/>
      <w:r>
        <w:rPr>
          <w:rFonts w:hint="eastAsia"/>
          <w:b/>
          <w:bCs/>
          <w:sz w:val="24"/>
          <w:szCs w:val="24"/>
          <w:highlight w:val="none"/>
          <w:lang w:eastAsia="zh-CN"/>
        </w:rPr>
        <w:t>北京古北水镇旅游有限公司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八旗会馆中央空调主机更换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项目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询价单</w:t>
      </w:r>
    </w:p>
    <w:p w14:paraId="4CAED000">
      <w:pPr>
        <w:spacing w:line="360" w:lineRule="auto"/>
        <w:ind w:firstLine="964" w:firstLineChars="400"/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550261E0">
      <w:pPr>
        <w:spacing w:line="360" w:lineRule="auto"/>
        <w:ind w:firstLine="964" w:firstLineChars="400"/>
        <w:rPr>
          <w:rFonts w:hint="eastAsia" w:cs="仿宋"/>
          <w:color w:val="auto"/>
          <w:spacing w:val="-6"/>
          <w:sz w:val="24"/>
          <w:szCs w:val="22"/>
          <w:highlight w:val="none"/>
          <w:lang w:val="en-US" w:eastAsia="zh-CN" w:bidi="ar-SA"/>
        </w:rPr>
      </w:pPr>
      <w:r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  <w:t>一、项目概况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北京古北水镇旅游有限公司计划对景区内八旗会馆机房的2台中央空调机组进行更换。现有机组将拆除，并更换为1台与原设备参数接近的维克牌涡旋式水（地）源热泵机组（型号：VHXW03024）。施工内容包括旧机组的拆除及按指定地点存放、新机组的安装、配套管道及控制系统连接，并协助办理压力容器的注册登记手续，确保设备更换符合《特种设备安全法》相关要求。</w:t>
      </w:r>
    </w:p>
    <w:p w14:paraId="4CF3AD59">
      <w:pPr>
        <w:pStyle w:val="3"/>
        <w:numPr>
          <w:ilvl w:val="1"/>
          <w:numId w:val="0"/>
        </w:numPr>
        <w:bidi w:val="0"/>
        <w:spacing w:line="360" w:lineRule="auto"/>
        <w:ind w:right="0" w:rightChars="0" w:firstLine="916" w:firstLineChars="400"/>
        <w:jc w:val="both"/>
        <w:rPr>
          <w:rFonts w:hint="eastAsia" w:cs="仿宋"/>
          <w:b/>
          <w:bCs/>
          <w:color w:val="auto"/>
          <w:spacing w:val="-6"/>
          <w:sz w:val="24"/>
          <w:szCs w:val="22"/>
          <w:highlight w:val="none"/>
          <w:lang w:val="en-US" w:eastAsia="zh-CN" w:bidi="ar-SA"/>
        </w:rPr>
      </w:pPr>
      <w:r>
        <w:rPr>
          <w:rFonts w:hint="eastAsia" w:cs="仿宋"/>
          <w:b/>
          <w:bCs/>
          <w:color w:val="auto"/>
          <w:spacing w:val="-6"/>
          <w:sz w:val="24"/>
          <w:szCs w:val="22"/>
          <w:highlight w:val="none"/>
          <w:lang w:val="en-US" w:eastAsia="zh-CN" w:bidi="ar-SA"/>
        </w:rPr>
        <w:t>二、工作内容清单</w:t>
      </w:r>
    </w:p>
    <w:tbl>
      <w:tblPr>
        <w:tblStyle w:val="4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7544"/>
      </w:tblGrid>
      <w:tr w14:paraId="08F43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00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DD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新安装的中央空调</w:t>
            </w:r>
          </w:p>
        </w:tc>
      </w:tr>
      <w:tr w14:paraId="1713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F4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35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9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维克牌涡旋式水(地)源热泵机组VHXW03024</w:t>
            </w:r>
          </w:p>
        </w:tc>
      </w:tr>
      <w:tr w14:paraId="7A59A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2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35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0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VHXW03024</w:t>
            </w:r>
          </w:p>
        </w:tc>
      </w:tr>
      <w:tr w14:paraId="1B0E5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C2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5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D1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</w:tr>
      <w:tr w14:paraId="1AE3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000" w:type="pct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B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需拆除的中央空调机组</w:t>
            </w:r>
          </w:p>
        </w:tc>
      </w:tr>
      <w:tr w14:paraId="4858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35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35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6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永源热泵YSS(R)系列冷水（热泵）机组</w:t>
            </w:r>
          </w:p>
        </w:tc>
      </w:tr>
      <w:tr w14:paraId="4A11F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45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A8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35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41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YSSR-150AG</w:t>
            </w:r>
          </w:p>
        </w:tc>
      </w:tr>
      <w:tr w14:paraId="4318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457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CC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542" w:type="pc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F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</w:tr>
      <w:tr w14:paraId="028C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8D1C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1、需拆除的中央空调机组需按照要求放置到指定地点。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2、涉及到管道连接、控制系统连接均由施工方负责。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3、施工方需协助办理压力容器注册登记手续。</w:t>
            </w:r>
          </w:p>
        </w:tc>
      </w:tr>
    </w:tbl>
    <w:p w14:paraId="2B30E3AB">
      <w:pPr>
        <w:spacing w:line="360" w:lineRule="auto"/>
        <w:rPr>
          <w:rFonts w:hint="default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59C66F68">
      <w:pPr>
        <w:spacing w:line="360" w:lineRule="auto"/>
        <w:ind w:left="959" w:leftChars="436" w:firstLine="0" w:firstLineChars="0"/>
        <w:rPr>
          <w:rFonts w:hint="default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  <w:t>三、项目预算</w:t>
      </w:r>
    </w:p>
    <w:p w14:paraId="695942D6">
      <w:pPr>
        <w:spacing w:line="360" w:lineRule="auto"/>
        <w:ind w:left="959" w:leftChars="436" w:firstLine="480" w:firstLineChars="200"/>
        <w:rPr>
          <w:rFonts w:hint="default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项目预算最高限价为9万元。</w:t>
      </w:r>
    </w:p>
    <w:p w14:paraId="7D21387B">
      <w:pPr>
        <w:spacing w:line="360" w:lineRule="auto"/>
        <w:ind w:left="959" w:leftChars="436" w:firstLine="0" w:firstLineChars="0"/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  <w:t>四、时间安排</w:t>
      </w:r>
    </w:p>
    <w:p w14:paraId="0858EA75">
      <w:pPr>
        <w:spacing w:line="360" w:lineRule="auto"/>
        <w:ind w:left="959" w:leftChars="436" w:firstLine="480" w:firstLineChars="200"/>
        <w:rPr>
          <w:rFonts w:hint="default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安装周期为15天。</w:t>
      </w:r>
    </w:p>
    <w:p w14:paraId="4FC2C795">
      <w:pPr>
        <w:spacing w:line="360" w:lineRule="auto"/>
        <w:ind w:left="959" w:leftChars="436" w:firstLine="0" w:firstLineChars="0"/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  <w:t>五、安全要求</w:t>
      </w:r>
    </w:p>
    <w:p w14:paraId="7562468B">
      <w:pPr>
        <w:spacing w:line="360" w:lineRule="auto"/>
        <w:ind w:left="959" w:leftChars="436" w:firstLine="480" w:firstLineChars="200"/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现场设置警示标志，防止无关人员进入现场，作业期间佩戴手套、安全帽等防护用具，涉及动火作业必须按照属地政府及景区要求进行报备、防护、施工，作业后对现场环境进行恢复。</w:t>
      </w:r>
    </w:p>
    <w:p w14:paraId="1EAB8CD6">
      <w:pPr>
        <w:spacing w:line="360" w:lineRule="auto"/>
        <w:ind w:firstLine="964" w:firstLineChars="400"/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  <w:t>六、质保及付款</w:t>
      </w:r>
    </w:p>
    <w:p w14:paraId="637B86CE">
      <w:pPr>
        <w:spacing w:line="360" w:lineRule="auto"/>
        <w:ind w:left="959" w:leftChars="436" w:firstLine="456" w:firstLineChars="200"/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color w:val="auto"/>
          <w:spacing w:val="-6"/>
          <w:sz w:val="24"/>
          <w:szCs w:val="22"/>
          <w:highlight w:val="none"/>
          <w:lang w:val="en-US" w:eastAsia="zh-CN" w:bidi="ar-SA"/>
        </w:rPr>
        <w:t>本工程质保周期为两年，以竣工验收通过完成日期为起始时间</w:t>
      </w:r>
      <w:r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，质保期内出现机组在使用过程中出现报警停机故障或质量问题，乙方应在4小时内响应到场解决。</w:t>
      </w:r>
    </w:p>
    <w:p w14:paraId="5636634A">
      <w:pPr>
        <w:spacing w:line="360" w:lineRule="auto"/>
        <w:ind w:left="959" w:leftChars="436" w:firstLine="480" w:firstLineChars="200"/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通过验收后10日内</w:t>
      </w:r>
      <w:r>
        <w:rPr>
          <w:rFonts w:hint="eastAsia" w:ascii="仿宋" w:hAnsi="仿宋" w:eastAsia="仿宋" w:cs="仿宋"/>
          <w:sz w:val="24"/>
          <w:szCs w:val="24"/>
        </w:rPr>
        <w:t>开具增值税专用发票，在合同履行期间，如遇增值税税率调整，不含税金额不变，含税总价随税率的变化而调整，具体以增值税专用发票为准。（增值税发票必须为100%明细发票）</w:t>
      </w:r>
      <w:r>
        <w:rPr>
          <w:rFonts w:hint="eastAsia" w:cs="仿宋"/>
          <w:sz w:val="24"/>
          <w:szCs w:val="24"/>
          <w:lang w:eastAsia="zh-CN"/>
        </w:rPr>
        <w:t>，</w:t>
      </w:r>
      <w:r>
        <w:rPr>
          <w:rFonts w:hint="eastAsia" w:cs="仿宋"/>
          <w:sz w:val="24"/>
          <w:szCs w:val="24"/>
          <w:lang w:val="en-US" w:eastAsia="zh-CN"/>
        </w:rPr>
        <w:t>发票开具60日内支付合同总价的95%，质保期结束后支付合同总价5%。</w:t>
      </w:r>
      <w:r>
        <w:rPr>
          <w:rFonts w:hint="eastAsia" w:cs="仿宋"/>
          <w:sz w:val="24"/>
          <w:szCs w:val="24"/>
          <w:lang w:val="en-US" w:eastAsia="zh-CN"/>
        </w:rPr>
        <w:br w:type="textWrapping"/>
      </w:r>
      <w:r>
        <w:rPr>
          <w:rFonts w:hint="eastAsia" w:cs="仿宋"/>
          <w:b/>
          <w:bCs/>
          <w:color w:val="auto"/>
          <w:sz w:val="24"/>
          <w:szCs w:val="24"/>
          <w:highlight w:val="none"/>
          <w:lang w:val="en-US" w:eastAsia="zh-CN"/>
        </w:rPr>
        <w:t>七、报名单位资质要求</w:t>
      </w:r>
    </w:p>
    <w:p w14:paraId="39E58D5C">
      <w:pPr>
        <w:spacing w:line="360" w:lineRule="auto"/>
        <w:ind w:left="959" w:leftChars="436" w:firstLine="480" w:firstLineChars="200"/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1.参与单位注册资金不低于50万元；</w:t>
      </w:r>
    </w:p>
    <w:p w14:paraId="21258958">
      <w:pPr>
        <w:spacing w:line="360" w:lineRule="auto"/>
        <w:ind w:left="959" w:leftChars="436" w:firstLine="480" w:firstLineChars="200"/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2.提供至少一个2022年以后实施与本项目相关且同等规模以上业绩；</w:t>
      </w:r>
    </w:p>
    <w:p w14:paraId="3A5AC881">
      <w:pPr>
        <w:spacing w:line="360" w:lineRule="auto"/>
        <w:ind w:left="959" w:leftChars="436" w:firstLine="480" w:firstLineChars="200"/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3.需要具备中国设备维修安全企业能力等级证书制冷空调A类II级或以上证书。</w:t>
      </w:r>
    </w:p>
    <w:p w14:paraId="2C6F5B91">
      <w:pPr>
        <w:rPr>
          <w:rFonts w:hint="eastAsia" w:cs="仿宋"/>
          <w:b/>
          <w:bCs/>
          <w:sz w:val="24"/>
          <w:szCs w:val="24"/>
          <w:lang w:val="en-US" w:eastAsia="zh-CN"/>
        </w:rPr>
      </w:pPr>
      <w:r>
        <w:rPr>
          <w:rFonts w:hint="eastAsia" w:cs="仿宋"/>
          <w:b/>
          <w:bCs/>
          <w:sz w:val="24"/>
          <w:szCs w:val="24"/>
          <w:lang w:val="en-US" w:eastAsia="zh-CN"/>
        </w:rPr>
        <w:br w:type="page"/>
      </w:r>
    </w:p>
    <w:p w14:paraId="203EAFF5">
      <w:pPr>
        <w:numPr>
          <w:ilvl w:val="0"/>
          <w:numId w:val="0"/>
        </w:numPr>
        <w:spacing w:line="360" w:lineRule="auto"/>
        <w:ind w:left="840" w:leftChars="0"/>
        <w:rPr>
          <w:rFonts w:hint="eastAsia" w:cs="仿宋"/>
          <w:b/>
          <w:bCs/>
          <w:sz w:val="24"/>
          <w:szCs w:val="24"/>
          <w:lang w:val="en-US" w:eastAsia="zh-CN"/>
        </w:rPr>
      </w:pPr>
      <w:r>
        <w:rPr>
          <w:rFonts w:hint="eastAsia" w:cs="仿宋"/>
          <w:b/>
          <w:bCs/>
          <w:sz w:val="24"/>
          <w:szCs w:val="24"/>
          <w:lang w:val="en-US" w:eastAsia="zh-CN"/>
        </w:rPr>
        <w:t>八、报价单：</w:t>
      </w:r>
    </w:p>
    <w:tbl>
      <w:tblPr>
        <w:tblStyle w:val="4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4320"/>
        <w:gridCol w:w="1980"/>
        <w:gridCol w:w="1680"/>
        <w:gridCol w:w="1438"/>
      </w:tblGrid>
      <w:tr w14:paraId="148F4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260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3A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新安装的中央空调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sz w:val="22"/>
                <w:szCs w:val="21"/>
                <w:lang w:val="en-US" w:eastAsia="zh-CN"/>
              </w:rPr>
              <w:t>综合单价（含税）</w:t>
            </w:r>
          </w:p>
        </w:tc>
        <w:tc>
          <w:tcPr>
            <w:tcW w:w="7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9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cs="宋体"/>
                <w:sz w:val="22"/>
                <w:szCs w:val="21"/>
                <w:lang w:val="en-US" w:eastAsia="zh-CN"/>
              </w:rPr>
              <w:t>总价（含税）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sz w:val="22"/>
                <w:szCs w:val="21"/>
                <w:lang w:val="en-US" w:eastAsia="zh-CN"/>
              </w:rPr>
              <w:t>税率（%）</w:t>
            </w:r>
          </w:p>
        </w:tc>
      </w:tr>
      <w:tr w14:paraId="017C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19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2028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9569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维克牌涡旋式水(地)源热泵机组VHXW03024</w:t>
            </w:r>
          </w:p>
        </w:tc>
        <w:tc>
          <w:tcPr>
            <w:tcW w:w="9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6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4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3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DB0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B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6787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VHXW03024</w:t>
            </w: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668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7A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9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6B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7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28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AB3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9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9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9F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EC2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7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605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11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需拆除的中央空调机组</w:t>
            </w:r>
          </w:p>
        </w:tc>
        <w:tc>
          <w:tcPr>
            <w:tcW w:w="92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B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8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587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675" w:type="pct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6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</w:tr>
      <w:tr w14:paraId="6F4A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2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E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永源热泵YSS(R)系列冷水（热泵）机组</w:t>
            </w:r>
          </w:p>
        </w:tc>
        <w:tc>
          <w:tcPr>
            <w:tcW w:w="9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6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CDA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2D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8B7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2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6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YSSR-150AG</w:t>
            </w:r>
          </w:p>
        </w:tc>
        <w:tc>
          <w:tcPr>
            <w:tcW w:w="92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19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3F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D2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F8A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2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0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92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9" w:type="pct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ACE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pct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7A1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08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E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</w:p>
          <w:p w14:paraId="51E9D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此表中只列举主要材料，未列明辅材由施工方提供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  <w:bookmarkStart w:id="1" w:name="_GoBack"/>
            <w:bookmarkEnd w:id="1"/>
          </w:p>
          <w:p w14:paraId="28261C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2、报价说明：以上报价含税（增值税专用发票）、含运费、含安装费、装卸费等一切费用，如有特殊情况请备注说明；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、报名邮箱：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ptbz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@wtown.com；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报名主题注明“八旗会馆中央空调主机更换项目”，我司将以邮件的形式将询价函发送至贵司；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、报价为一次性报价，最低价成交原则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注：如最低报价出现两家或多家一致，处理方式：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由询价小组组织两轮或多轮报价，直至产生唯一最低价；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由询价小组结合项目情况综合评估后确定成交单位；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具体处理方式由询价小组根据项目实际进行选择。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、报价发送快递：报价填写税率及含税总价，另邮寄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资质证明文件和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营业执照复印件，盖章后以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文件形式发送至我司指定地址；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、邮寄地址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：北京市密云区古北口镇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北京古北水镇旅游有限公司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   收件人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郝加峰（配套）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手机号码: 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15201225977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；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注意：快递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信息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注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xx报价函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、本询价函接收截止时间为202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年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月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14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shd w:val="clear"/>
                <w:lang w:val="en-US" w:eastAsia="zh-CN" w:bidi="ar"/>
              </w:rPr>
              <w:t>日16:00，逾期报价作无效处理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、如有疑问可联系：</w:t>
            </w:r>
            <w:r>
              <w:rPr>
                <w:rFonts w:hint="eastAsia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郝先生15201225977、马先生18811683272。</w:t>
            </w:r>
          </w:p>
        </w:tc>
      </w:tr>
    </w:tbl>
    <w:p w14:paraId="507528FF">
      <w:pPr>
        <w:numPr>
          <w:ilvl w:val="0"/>
          <w:numId w:val="0"/>
        </w:numPr>
        <w:spacing w:line="360" w:lineRule="auto"/>
        <w:ind w:left="840" w:leftChars="0"/>
        <w:rPr>
          <w:rFonts w:hint="eastAsia" w:cs="仿宋"/>
          <w:b/>
          <w:bCs/>
          <w:sz w:val="24"/>
          <w:szCs w:val="24"/>
          <w:lang w:val="en-US" w:eastAsia="zh-CN"/>
        </w:rPr>
      </w:pPr>
    </w:p>
    <w:p w14:paraId="34A729D8">
      <w:pPr>
        <w:spacing w:line="360" w:lineRule="auto"/>
        <w:ind w:firstLine="960" w:firstLineChars="400"/>
        <w:rPr>
          <w:rFonts w:hint="default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4D52A47">
      <w:pPr>
        <w:spacing w:line="360" w:lineRule="auto"/>
        <w:ind w:firstLine="960" w:firstLineChars="400"/>
        <w:rPr>
          <w:rFonts w:hint="default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20E6FCD">
      <w:pPr>
        <w:spacing w:line="360" w:lineRule="auto"/>
        <w:ind w:firstLine="960" w:firstLineChars="400"/>
        <w:rPr>
          <w:rFonts w:hint="default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</w:p>
    <w:p w14:paraId="7FE5EDB2">
      <w:pPr>
        <w:wordWrap w:val="0"/>
        <w:spacing w:line="360" w:lineRule="auto"/>
        <w:ind w:left="959" w:leftChars="436" w:firstLine="480" w:firstLineChars="200"/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报价单位：</w:t>
      </w:r>
      <w:r>
        <w:rPr>
          <w:rFonts w:hint="eastAsia" w:cs="仿宋"/>
          <w:sz w:val="24"/>
          <w:szCs w:val="24"/>
          <w:lang w:val="en-US" w:eastAsia="zh-CN"/>
        </w:rPr>
        <w:t xml:space="preserve">                           </w:t>
      </w:r>
    </w:p>
    <w:p w14:paraId="7AE7A8C2">
      <w:pPr>
        <w:wordWrap w:val="0"/>
        <w:spacing w:line="360" w:lineRule="auto"/>
        <w:ind w:left="959" w:leftChars="436" w:firstLine="480" w:firstLineChars="200"/>
        <w:jc w:val="righ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报价日期：</w:t>
      </w:r>
      <w:r>
        <w:rPr>
          <w:rFonts w:hint="eastAsia" w:cs="仿宋"/>
          <w:sz w:val="24"/>
          <w:szCs w:val="24"/>
          <w:lang w:val="en-US" w:eastAsia="zh-CN"/>
        </w:rPr>
        <w:t xml:space="preserve">                           </w:t>
      </w:r>
      <w:bookmarkEnd w:id="0"/>
    </w:p>
    <w:sectPr>
      <w:headerReference r:id="rId3" w:type="default"/>
      <w:footerReference r:id="rId4" w:type="default"/>
      <w:pgSz w:w="11910" w:h="16840"/>
      <w:pgMar w:top="1360" w:right="740" w:bottom="1180" w:left="740" w:header="873" w:footer="9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???|CS?o｡ﾀ?">
    <w:altName w:val="MS UI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71D99">
    <w:pPr>
      <w:pStyle w:val="17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3684905</wp:posOffset>
              </wp:positionH>
              <wp:positionV relativeFrom="page">
                <wp:posOffset>9921875</wp:posOffset>
              </wp:positionV>
              <wp:extent cx="204470" cy="152400"/>
              <wp:effectExtent l="0" t="0" r="0" b="0"/>
              <wp:wrapNone/>
              <wp:docPr id="2131402399" name="docshape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1E4C57C">
                          <w:pPr>
                            <w:spacing w:before="12"/>
                            <w:ind w:left="6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16" o:spid="_x0000_s1026" o:spt="202" type="#_x0000_t202" style="position:absolute;left:0pt;margin-left:290.15pt;margin-top:781.25pt;height:12pt;width:16.1pt;mso-position-horizontal-relative:page;mso-position-vertical-relative:page;z-index:-251657216;mso-width-relative:page;mso-height-relative:page;" filled="f" stroked="f" coordsize="21600,21600" o:gfxdata="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TnhMjaAAAADQEAAA8AAAAAAAAAAQAgAAAA&#10;IgAAAGRycy9kb3ducmV2LnhtbFBLAQIUABQAAAAIAIdO4kCUvMU4CQIAABoEAAAOAAAAAAAAAAEA&#10;IAAAACkBAABkcnMvZTJvRG9jLnhtbFBLBQYAAAAABgAGAFkBAACk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E4C57C">
                    <w:pPr>
                      <w:spacing w:before="12"/>
                      <w:ind w:left="60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sz w:val="18"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30254">
    <w:pPr>
      <w:pStyle w:val="28"/>
      <w:pBdr>
        <w:bottom w:val="single" w:color="auto" w:sz="6" w:space="0"/>
      </w:pBdr>
      <w:jc w:val="righ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-418465</wp:posOffset>
          </wp:positionH>
          <wp:positionV relativeFrom="paragraph">
            <wp:posOffset>-146050</wp:posOffset>
          </wp:positionV>
          <wp:extent cx="542925" cy="581025"/>
          <wp:effectExtent l="0" t="0" r="9525" b="9525"/>
          <wp:wrapNone/>
          <wp:docPr id="12102" name="图片 12102" descr="F:\Program Files\Tencent\QQ\Users\416604470\Image\RCK57X_GGFU(V23NUGGK31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2" name="图片 12102" descr="F:\Program Files\Tencent\QQ\Users\416604470\Image\RCK57X_GGFU(V23NUGGK31Q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地址：中国 北京 密云 古北口镇司马台村    P.C: 101508   官方网站：http://www.wtown.com</w:t>
    </w:r>
  </w:p>
  <w:p w14:paraId="2C5DB65F">
    <w:pPr>
      <w:pStyle w:val="17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,3"/>
    </o:shapelayout>
  </w:hdrShapeDefaults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OWFiZDFjYTEwNDU2Y2UxNmFkMWYxZDc1ODI3ZWUifQ=="/>
    <w:docVar w:name="KSO_WPS_MARK_KEY" w:val="7f0cf974-d203-402e-8ff3-edffa01a205e"/>
  </w:docVars>
  <w:rsids>
    <w:rsidRoot w:val="00E77E54"/>
    <w:rsid w:val="00000003"/>
    <w:rsid w:val="0000646F"/>
    <w:rsid w:val="000154E6"/>
    <w:rsid w:val="0001740C"/>
    <w:rsid w:val="00021402"/>
    <w:rsid w:val="00024182"/>
    <w:rsid w:val="00027B3F"/>
    <w:rsid w:val="0003301B"/>
    <w:rsid w:val="00036B58"/>
    <w:rsid w:val="00037965"/>
    <w:rsid w:val="000427E8"/>
    <w:rsid w:val="00052BFB"/>
    <w:rsid w:val="00065175"/>
    <w:rsid w:val="00065E15"/>
    <w:rsid w:val="00065F55"/>
    <w:rsid w:val="00074C7A"/>
    <w:rsid w:val="00081E6F"/>
    <w:rsid w:val="000821E3"/>
    <w:rsid w:val="00082DCC"/>
    <w:rsid w:val="00083AEB"/>
    <w:rsid w:val="00083D6C"/>
    <w:rsid w:val="00095B13"/>
    <w:rsid w:val="000A763B"/>
    <w:rsid w:val="000A7E36"/>
    <w:rsid w:val="000B5841"/>
    <w:rsid w:val="000C4677"/>
    <w:rsid w:val="000D1679"/>
    <w:rsid w:val="000F1C87"/>
    <w:rsid w:val="000F5172"/>
    <w:rsid w:val="00100E06"/>
    <w:rsid w:val="0010392D"/>
    <w:rsid w:val="00110C72"/>
    <w:rsid w:val="00110F2D"/>
    <w:rsid w:val="0011166B"/>
    <w:rsid w:val="00112A63"/>
    <w:rsid w:val="001163B3"/>
    <w:rsid w:val="00120B1A"/>
    <w:rsid w:val="00125A4A"/>
    <w:rsid w:val="00126C8E"/>
    <w:rsid w:val="0013134D"/>
    <w:rsid w:val="00132A05"/>
    <w:rsid w:val="00135BFC"/>
    <w:rsid w:val="001376AD"/>
    <w:rsid w:val="00141E64"/>
    <w:rsid w:val="00142121"/>
    <w:rsid w:val="00143BDA"/>
    <w:rsid w:val="001514CF"/>
    <w:rsid w:val="00154074"/>
    <w:rsid w:val="001564B0"/>
    <w:rsid w:val="00157636"/>
    <w:rsid w:val="00160CF9"/>
    <w:rsid w:val="001648A1"/>
    <w:rsid w:val="00166D76"/>
    <w:rsid w:val="00167279"/>
    <w:rsid w:val="00173EB4"/>
    <w:rsid w:val="001833FB"/>
    <w:rsid w:val="00187C93"/>
    <w:rsid w:val="0019000E"/>
    <w:rsid w:val="00190B0A"/>
    <w:rsid w:val="001A14AE"/>
    <w:rsid w:val="001A4562"/>
    <w:rsid w:val="001B1D47"/>
    <w:rsid w:val="001B6D80"/>
    <w:rsid w:val="001C0DED"/>
    <w:rsid w:val="001C3C80"/>
    <w:rsid w:val="001C6FE9"/>
    <w:rsid w:val="001D36CC"/>
    <w:rsid w:val="001E02B3"/>
    <w:rsid w:val="001E538F"/>
    <w:rsid w:val="001F50CE"/>
    <w:rsid w:val="00202C71"/>
    <w:rsid w:val="00202E15"/>
    <w:rsid w:val="00204732"/>
    <w:rsid w:val="002106C2"/>
    <w:rsid w:val="002116CF"/>
    <w:rsid w:val="00221BF3"/>
    <w:rsid w:val="00232B5F"/>
    <w:rsid w:val="002413F7"/>
    <w:rsid w:val="00241818"/>
    <w:rsid w:val="00262751"/>
    <w:rsid w:val="0026277E"/>
    <w:rsid w:val="002670E1"/>
    <w:rsid w:val="00273AEC"/>
    <w:rsid w:val="00276011"/>
    <w:rsid w:val="00276AA0"/>
    <w:rsid w:val="002777D8"/>
    <w:rsid w:val="00280226"/>
    <w:rsid w:val="00280F1E"/>
    <w:rsid w:val="002812B1"/>
    <w:rsid w:val="002833CD"/>
    <w:rsid w:val="00284B49"/>
    <w:rsid w:val="00284B82"/>
    <w:rsid w:val="00294179"/>
    <w:rsid w:val="002972BC"/>
    <w:rsid w:val="002A379D"/>
    <w:rsid w:val="002A3FA0"/>
    <w:rsid w:val="002A69AF"/>
    <w:rsid w:val="002B32B6"/>
    <w:rsid w:val="002B771F"/>
    <w:rsid w:val="002B7F57"/>
    <w:rsid w:val="002C09E7"/>
    <w:rsid w:val="002C1024"/>
    <w:rsid w:val="002C581C"/>
    <w:rsid w:val="002C6EFB"/>
    <w:rsid w:val="002C76C2"/>
    <w:rsid w:val="002C7B7D"/>
    <w:rsid w:val="002C7F1B"/>
    <w:rsid w:val="002D266E"/>
    <w:rsid w:val="002D38DA"/>
    <w:rsid w:val="002E0134"/>
    <w:rsid w:val="002E0774"/>
    <w:rsid w:val="002E4A32"/>
    <w:rsid w:val="002E76AE"/>
    <w:rsid w:val="002F00C4"/>
    <w:rsid w:val="002F1896"/>
    <w:rsid w:val="002F2B24"/>
    <w:rsid w:val="00300ACA"/>
    <w:rsid w:val="00300F24"/>
    <w:rsid w:val="00310ED6"/>
    <w:rsid w:val="00312BD9"/>
    <w:rsid w:val="00313F94"/>
    <w:rsid w:val="00315C87"/>
    <w:rsid w:val="003172F3"/>
    <w:rsid w:val="003177D5"/>
    <w:rsid w:val="00323380"/>
    <w:rsid w:val="00334F93"/>
    <w:rsid w:val="003371EA"/>
    <w:rsid w:val="00337A4F"/>
    <w:rsid w:val="0034015D"/>
    <w:rsid w:val="00340E93"/>
    <w:rsid w:val="0034386F"/>
    <w:rsid w:val="003440B2"/>
    <w:rsid w:val="003535CF"/>
    <w:rsid w:val="00354A4D"/>
    <w:rsid w:val="00354B16"/>
    <w:rsid w:val="003557A3"/>
    <w:rsid w:val="00360E24"/>
    <w:rsid w:val="00367234"/>
    <w:rsid w:val="00373E9C"/>
    <w:rsid w:val="003767E6"/>
    <w:rsid w:val="003829C9"/>
    <w:rsid w:val="00390A94"/>
    <w:rsid w:val="00393133"/>
    <w:rsid w:val="003A0FC2"/>
    <w:rsid w:val="003A132F"/>
    <w:rsid w:val="003A39C7"/>
    <w:rsid w:val="003A5A09"/>
    <w:rsid w:val="003B3063"/>
    <w:rsid w:val="003B427A"/>
    <w:rsid w:val="003C03F2"/>
    <w:rsid w:val="003C064C"/>
    <w:rsid w:val="003C2B86"/>
    <w:rsid w:val="003C439E"/>
    <w:rsid w:val="003C4928"/>
    <w:rsid w:val="003C7892"/>
    <w:rsid w:val="003D369F"/>
    <w:rsid w:val="003D41F9"/>
    <w:rsid w:val="003D493D"/>
    <w:rsid w:val="003D520E"/>
    <w:rsid w:val="003D5F74"/>
    <w:rsid w:val="003E197B"/>
    <w:rsid w:val="003E73B3"/>
    <w:rsid w:val="00406105"/>
    <w:rsid w:val="0041397A"/>
    <w:rsid w:val="00424DEB"/>
    <w:rsid w:val="004272A5"/>
    <w:rsid w:val="004275A9"/>
    <w:rsid w:val="00430BD4"/>
    <w:rsid w:val="00431B4D"/>
    <w:rsid w:val="004330C7"/>
    <w:rsid w:val="00433882"/>
    <w:rsid w:val="004349FE"/>
    <w:rsid w:val="00434E41"/>
    <w:rsid w:val="00450DE1"/>
    <w:rsid w:val="004607D3"/>
    <w:rsid w:val="00463619"/>
    <w:rsid w:val="00464549"/>
    <w:rsid w:val="00465DE5"/>
    <w:rsid w:val="00466038"/>
    <w:rsid w:val="004669E4"/>
    <w:rsid w:val="00471B9C"/>
    <w:rsid w:val="004729AF"/>
    <w:rsid w:val="00474E9A"/>
    <w:rsid w:val="00476CE5"/>
    <w:rsid w:val="00481BB7"/>
    <w:rsid w:val="00485648"/>
    <w:rsid w:val="004861BD"/>
    <w:rsid w:val="0048705B"/>
    <w:rsid w:val="0048729E"/>
    <w:rsid w:val="004872D9"/>
    <w:rsid w:val="0049032A"/>
    <w:rsid w:val="00491001"/>
    <w:rsid w:val="004A6F67"/>
    <w:rsid w:val="004B2005"/>
    <w:rsid w:val="004B66B8"/>
    <w:rsid w:val="004B6993"/>
    <w:rsid w:val="004B6EA7"/>
    <w:rsid w:val="004C005B"/>
    <w:rsid w:val="004C02C3"/>
    <w:rsid w:val="004C0349"/>
    <w:rsid w:val="004C2FBE"/>
    <w:rsid w:val="004C5D37"/>
    <w:rsid w:val="004D54A4"/>
    <w:rsid w:val="004E2A78"/>
    <w:rsid w:val="004E6291"/>
    <w:rsid w:val="004E7C6B"/>
    <w:rsid w:val="004F189E"/>
    <w:rsid w:val="004F683E"/>
    <w:rsid w:val="005013D7"/>
    <w:rsid w:val="00505B55"/>
    <w:rsid w:val="00505BE2"/>
    <w:rsid w:val="00507A5B"/>
    <w:rsid w:val="00523247"/>
    <w:rsid w:val="00533D47"/>
    <w:rsid w:val="00535ADF"/>
    <w:rsid w:val="00545466"/>
    <w:rsid w:val="005455AD"/>
    <w:rsid w:val="00545C92"/>
    <w:rsid w:val="00554751"/>
    <w:rsid w:val="0056344D"/>
    <w:rsid w:val="00571017"/>
    <w:rsid w:val="005757FA"/>
    <w:rsid w:val="005777F7"/>
    <w:rsid w:val="00580B2D"/>
    <w:rsid w:val="0058363E"/>
    <w:rsid w:val="0058785F"/>
    <w:rsid w:val="00593239"/>
    <w:rsid w:val="00595BE4"/>
    <w:rsid w:val="005A13A3"/>
    <w:rsid w:val="005A2A4E"/>
    <w:rsid w:val="005A2AFB"/>
    <w:rsid w:val="005A3F2C"/>
    <w:rsid w:val="005A5EC5"/>
    <w:rsid w:val="005A64FE"/>
    <w:rsid w:val="005A796E"/>
    <w:rsid w:val="005B0A82"/>
    <w:rsid w:val="005B0D41"/>
    <w:rsid w:val="005C16F3"/>
    <w:rsid w:val="005C3D7C"/>
    <w:rsid w:val="005C41E0"/>
    <w:rsid w:val="005C4C29"/>
    <w:rsid w:val="005D5AC7"/>
    <w:rsid w:val="005E78B2"/>
    <w:rsid w:val="005E7E15"/>
    <w:rsid w:val="005F4A67"/>
    <w:rsid w:val="005F55AA"/>
    <w:rsid w:val="00603103"/>
    <w:rsid w:val="00605FA0"/>
    <w:rsid w:val="00616C76"/>
    <w:rsid w:val="00616F88"/>
    <w:rsid w:val="006211E7"/>
    <w:rsid w:val="0062220C"/>
    <w:rsid w:val="006237CA"/>
    <w:rsid w:val="006248B8"/>
    <w:rsid w:val="0062575E"/>
    <w:rsid w:val="006526D1"/>
    <w:rsid w:val="00663DA0"/>
    <w:rsid w:val="00666E8E"/>
    <w:rsid w:val="006707E0"/>
    <w:rsid w:val="00674ABD"/>
    <w:rsid w:val="00681E6B"/>
    <w:rsid w:val="00682B48"/>
    <w:rsid w:val="00683D4D"/>
    <w:rsid w:val="00687589"/>
    <w:rsid w:val="00687AC0"/>
    <w:rsid w:val="006901D5"/>
    <w:rsid w:val="00695668"/>
    <w:rsid w:val="00696AC4"/>
    <w:rsid w:val="0069787E"/>
    <w:rsid w:val="006A2790"/>
    <w:rsid w:val="006A5F6C"/>
    <w:rsid w:val="006A65BC"/>
    <w:rsid w:val="006B51A7"/>
    <w:rsid w:val="006C1F90"/>
    <w:rsid w:val="006C42F0"/>
    <w:rsid w:val="006C5E54"/>
    <w:rsid w:val="006C6A27"/>
    <w:rsid w:val="006C780C"/>
    <w:rsid w:val="006D186D"/>
    <w:rsid w:val="006D238A"/>
    <w:rsid w:val="006D5376"/>
    <w:rsid w:val="006D6FD1"/>
    <w:rsid w:val="006E1CE7"/>
    <w:rsid w:val="006E1D30"/>
    <w:rsid w:val="006E295B"/>
    <w:rsid w:val="006E3E9B"/>
    <w:rsid w:val="006F2258"/>
    <w:rsid w:val="006F58D7"/>
    <w:rsid w:val="00700F6D"/>
    <w:rsid w:val="007110CE"/>
    <w:rsid w:val="00715B69"/>
    <w:rsid w:val="00723562"/>
    <w:rsid w:val="00724F74"/>
    <w:rsid w:val="00725F7A"/>
    <w:rsid w:val="00727896"/>
    <w:rsid w:val="00732722"/>
    <w:rsid w:val="007408DB"/>
    <w:rsid w:val="00743477"/>
    <w:rsid w:val="00743F07"/>
    <w:rsid w:val="00744743"/>
    <w:rsid w:val="00745976"/>
    <w:rsid w:val="00750F40"/>
    <w:rsid w:val="00756FE8"/>
    <w:rsid w:val="00762801"/>
    <w:rsid w:val="00764007"/>
    <w:rsid w:val="00770637"/>
    <w:rsid w:val="00770E1B"/>
    <w:rsid w:val="0077260B"/>
    <w:rsid w:val="00774936"/>
    <w:rsid w:val="0077756C"/>
    <w:rsid w:val="007828E8"/>
    <w:rsid w:val="0078394E"/>
    <w:rsid w:val="00784068"/>
    <w:rsid w:val="00793E31"/>
    <w:rsid w:val="00795E94"/>
    <w:rsid w:val="00796A8A"/>
    <w:rsid w:val="007A228B"/>
    <w:rsid w:val="007A3BDA"/>
    <w:rsid w:val="007A74BA"/>
    <w:rsid w:val="007B7AEE"/>
    <w:rsid w:val="007B7BAF"/>
    <w:rsid w:val="007C0134"/>
    <w:rsid w:val="007C0396"/>
    <w:rsid w:val="007C0BB8"/>
    <w:rsid w:val="007C5B02"/>
    <w:rsid w:val="007C5B46"/>
    <w:rsid w:val="007C75C1"/>
    <w:rsid w:val="007D3508"/>
    <w:rsid w:val="007D578A"/>
    <w:rsid w:val="007D5F0B"/>
    <w:rsid w:val="007E0ACE"/>
    <w:rsid w:val="007E2799"/>
    <w:rsid w:val="007E29E9"/>
    <w:rsid w:val="007E3925"/>
    <w:rsid w:val="007E3EC0"/>
    <w:rsid w:val="007F156D"/>
    <w:rsid w:val="0080109B"/>
    <w:rsid w:val="008017FB"/>
    <w:rsid w:val="00806D88"/>
    <w:rsid w:val="008107E1"/>
    <w:rsid w:val="00812F9D"/>
    <w:rsid w:val="00813D9E"/>
    <w:rsid w:val="00821437"/>
    <w:rsid w:val="00830732"/>
    <w:rsid w:val="00832984"/>
    <w:rsid w:val="00836D00"/>
    <w:rsid w:val="00843FAB"/>
    <w:rsid w:val="0084571E"/>
    <w:rsid w:val="00846806"/>
    <w:rsid w:val="008528A7"/>
    <w:rsid w:val="00857969"/>
    <w:rsid w:val="0086004D"/>
    <w:rsid w:val="00867B6B"/>
    <w:rsid w:val="00870D6D"/>
    <w:rsid w:val="008805D5"/>
    <w:rsid w:val="00883DEB"/>
    <w:rsid w:val="00886AE3"/>
    <w:rsid w:val="008A209F"/>
    <w:rsid w:val="008A29BF"/>
    <w:rsid w:val="008A4C89"/>
    <w:rsid w:val="008B3D5C"/>
    <w:rsid w:val="008C1301"/>
    <w:rsid w:val="008D4799"/>
    <w:rsid w:val="008E4D56"/>
    <w:rsid w:val="008E693E"/>
    <w:rsid w:val="008F2CA9"/>
    <w:rsid w:val="00902ADF"/>
    <w:rsid w:val="00910511"/>
    <w:rsid w:val="00912BEE"/>
    <w:rsid w:val="009175B8"/>
    <w:rsid w:val="009208F7"/>
    <w:rsid w:val="009217DC"/>
    <w:rsid w:val="00923AA2"/>
    <w:rsid w:val="00930BD6"/>
    <w:rsid w:val="00930DD3"/>
    <w:rsid w:val="00934041"/>
    <w:rsid w:val="00934C6A"/>
    <w:rsid w:val="00934F20"/>
    <w:rsid w:val="00936805"/>
    <w:rsid w:val="009403FD"/>
    <w:rsid w:val="009450AC"/>
    <w:rsid w:val="00950FAE"/>
    <w:rsid w:val="009552AA"/>
    <w:rsid w:val="009610F1"/>
    <w:rsid w:val="00972A6F"/>
    <w:rsid w:val="00973454"/>
    <w:rsid w:val="009744FF"/>
    <w:rsid w:val="00986E4C"/>
    <w:rsid w:val="009927C1"/>
    <w:rsid w:val="009A1A5E"/>
    <w:rsid w:val="009A3438"/>
    <w:rsid w:val="009B0265"/>
    <w:rsid w:val="009B3CA5"/>
    <w:rsid w:val="009C2053"/>
    <w:rsid w:val="009C5917"/>
    <w:rsid w:val="009C7CDC"/>
    <w:rsid w:val="009D365A"/>
    <w:rsid w:val="009D4241"/>
    <w:rsid w:val="009E3C4E"/>
    <w:rsid w:val="009E661B"/>
    <w:rsid w:val="009E7919"/>
    <w:rsid w:val="009F365B"/>
    <w:rsid w:val="009F6192"/>
    <w:rsid w:val="00A03FCC"/>
    <w:rsid w:val="00A05A73"/>
    <w:rsid w:val="00A11041"/>
    <w:rsid w:val="00A14384"/>
    <w:rsid w:val="00A2080C"/>
    <w:rsid w:val="00A27068"/>
    <w:rsid w:val="00A34D1B"/>
    <w:rsid w:val="00A34E33"/>
    <w:rsid w:val="00A35D53"/>
    <w:rsid w:val="00A37CB0"/>
    <w:rsid w:val="00A4065F"/>
    <w:rsid w:val="00A47A24"/>
    <w:rsid w:val="00A51011"/>
    <w:rsid w:val="00A53160"/>
    <w:rsid w:val="00A5718D"/>
    <w:rsid w:val="00A57D65"/>
    <w:rsid w:val="00A66543"/>
    <w:rsid w:val="00A67945"/>
    <w:rsid w:val="00A721FA"/>
    <w:rsid w:val="00A77FE3"/>
    <w:rsid w:val="00A80A13"/>
    <w:rsid w:val="00A85FC2"/>
    <w:rsid w:val="00A878BA"/>
    <w:rsid w:val="00A91D30"/>
    <w:rsid w:val="00AA2EEC"/>
    <w:rsid w:val="00AA3A86"/>
    <w:rsid w:val="00AB26BD"/>
    <w:rsid w:val="00AC4485"/>
    <w:rsid w:val="00AC698B"/>
    <w:rsid w:val="00AC74E8"/>
    <w:rsid w:val="00AD0666"/>
    <w:rsid w:val="00AD2D15"/>
    <w:rsid w:val="00AD5E24"/>
    <w:rsid w:val="00AE0461"/>
    <w:rsid w:val="00AF00AD"/>
    <w:rsid w:val="00AF4C95"/>
    <w:rsid w:val="00AF66C2"/>
    <w:rsid w:val="00B02535"/>
    <w:rsid w:val="00B05325"/>
    <w:rsid w:val="00B06B9C"/>
    <w:rsid w:val="00B2004E"/>
    <w:rsid w:val="00B21B7E"/>
    <w:rsid w:val="00B240AB"/>
    <w:rsid w:val="00B242A2"/>
    <w:rsid w:val="00B26191"/>
    <w:rsid w:val="00B26F16"/>
    <w:rsid w:val="00B323A9"/>
    <w:rsid w:val="00B355E7"/>
    <w:rsid w:val="00B37429"/>
    <w:rsid w:val="00B40FD8"/>
    <w:rsid w:val="00B44828"/>
    <w:rsid w:val="00B5273F"/>
    <w:rsid w:val="00B52FD9"/>
    <w:rsid w:val="00B54EBF"/>
    <w:rsid w:val="00B6021C"/>
    <w:rsid w:val="00B60CE8"/>
    <w:rsid w:val="00B73006"/>
    <w:rsid w:val="00B76FB3"/>
    <w:rsid w:val="00B822CC"/>
    <w:rsid w:val="00B8646B"/>
    <w:rsid w:val="00B94A67"/>
    <w:rsid w:val="00B9571F"/>
    <w:rsid w:val="00B975A8"/>
    <w:rsid w:val="00BA1D3E"/>
    <w:rsid w:val="00BA2B95"/>
    <w:rsid w:val="00BA6178"/>
    <w:rsid w:val="00BA6260"/>
    <w:rsid w:val="00BB04B2"/>
    <w:rsid w:val="00BB257C"/>
    <w:rsid w:val="00BB268A"/>
    <w:rsid w:val="00BC61AF"/>
    <w:rsid w:val="00BC65DF"/>
    <w:rsid w:val="00BC6DD4"/>
    <w:rsid w:val="00BD0E2D"/>
    <w:rsid w:val="00BD7981"/>
    <w:rsid w:val="00BE17D7"/>
    <w:rsid w:val="00BE2551"/>
    <w:rsid w:val="00BF12B1"/>
    <w:rsid w:val="00BF45FB"/>
    <w:rsid w:val="00BF52F0"/>
    <w:rsid w:val="00C01AE0"/>
    <w:rsid w:val="00C01BE4"/>
    <w:rsid w:val="00C01FE7"/>
    <w:rsid w:val="00C02D68"/>
    <w:rsid w:val="00C04A46"/>
    <w:rsid w:val="00C05072"/>
    <w:rsid w:val="00C07DF1"/>
    <w:rsid w:val="00C11A8D"/>
    <w:rsid w:val="00C16865"/>
    <w:rsid w:val="00C16E47"/>
    <w:rsid w:val="00C203EB"/>
    <w:rsid w:val="00C2277F"/>
    <w:rsid w:val="00C23485"/>
    <w:rsid w:val="00C23C36"/>
    <w:rsid w:val="00C2754C"/>
    <w:rsid w:val="00C31CD5"/>
    <w:rsid w:val="00C3320A"/>
    <w:rsid w:val="00C36FBC"/>
    <w:rsid w:val="00C459CD"/>
    <w:rsid w:val="00C47DD6"/>
    <w:rsid w:val="00C51BD2"/>
    <w:rsid w:val="00C5236A"/>
    <w:rsid w:val="00C56346"/>
    <w:rsid w:val="00C61FE7"/>
    <w:rsid w:val="00C6445C"/>
    <w:rsid w:val="00C67097"/>
    <w:rsid w:val="00C7226A"/>
    <w:rsid w:val="00C739DD"/>
    <w:rsid w:val="00C750E4"/>
    <w:rsid w:val="00C83B37"/>
    <w:rsid w:val="00C87CCF"/>
    <w:rsid w:val="00C9255F"/>
    <w:rsid w:val="00C9390F"/>
    <w:rsid w:val="00C94943"/>
    <w:rsid w:val="00C95669"/>
    <w:rsid w:val="00C96CBA"/>
    <w:rsid w:val="00CA05EC"/>
    <w:rsid w:val="00CA4174"/>
    <w:rsid w:val="00CA785A"/>
    <w:rsid w:val="00CB3BFA"/>
    <w:rsid w:val="00CC6403"/>
    <w:rsid w:val="00CD18E5"/>
    <w:rsid w:val="00CD2B26"/>
    <w:rsid w:val="00CD58BE"/>
    <w:rsid w:val="00CE2006"/>
    <w:rsid w:val="00CE5D82"/>
    <w:rsid w:val="00CE6453"/>
    <w:rsid w:val="00CF076B"/>
    <w:rsid w:val="00CF0E90"/>
    <w:rsid w:val="00CF479B"/>
    <w:rsid w:val="00CF7D8C"/>
    <w:rsid w:val="00CF7F88"/>
    <w:rsid w:val="00D111E9"/>
    <w:rsid w:val="00D1150D"/>
    <w:rsid w:val="00D11DB6"/>
    <w:rsid w:val="00D2780D"/>
    <w:rsid w:val="00D30811"/>
    <w:rsid w:val="00D35433"/>
    <w:rsid w:val="00D4195E"/>
    <w:rsid w:val="00D41E8D"/>
    <w:rsid w:val="00D51288"/>
    <w:rsid w:val="00D51E14"/>
    <w:rsid w:val="00D52126"/>
    <w:rsid w:val="00D60232"/>
    <w:rsid w:val="00D60DC3"/>
    <w:rsid w:val="00D64207"/>
    <w:rsid w:val="00D66F67"/>
    <w:rsid w:val="00D679CA"/>
    <w:rsid w:val="00D70859"/>
    <w:rsid w:val="00D74F94"/>
    <w:rsid w:val="00D8477F"/>
    <w:rsid w:val="00D85C31"/>
    <w:rsid w:val="00D911C0"/>
    <w:rsid w:val="00D91DB6"/>
    <w:rsid w:val="00D92BA9"/>
    <w:rsid w:val="00DA12F4"/>
    <w:rsid w:val="00DA4620"/>
    <w:rsid w:val="00DA5000"/>
    <w:rsid w:val="00DA7E37"/>
    <w:rsid w:val="00DA7F61"/>
    <w:rsid w:val="00DB0ADC"/>
    <w:rsid w:val="00DC02E7"/>
    <w:rsid w:val="00DC5346"/>
    <w:rsid w:val="00DD23A1"/>
    <w:rsid w:val="00DD3C59"/>
    <w:rsid w:val="00DF137C"/>
    <w:rsid w:val="00DF340B"/>
    <w:rsid w:val="00DF60E8"/>
    <w:rsid w:val="00DF740E"/>
    <w:rsid w:val="00E020AC"/>
    <w:rsid w:val="00E112EF"/>
    <w:rsid w:val="00E116F2"/>
    <w:rsid w:val="00E138FA"/>
    <w:rsid w:val="00E14182"/>
    <w:rsid w:val="00E15EED"/>
    <w:rsid w:val="00E220D8"/>
    <w:rsid w:val="00E24A97"/>
    <w:rsid w:val="00E34AEA"/>
    <w:rsid w:val="00E44F98"/>
    <w:rsid w:val="00E511F3"/>
    <w:rsid w:val="00E55137"/>
    <w:rsid w:val="00E5527D"/>
    <w:rsid w:val="00E74506"/>
    <w:rsid w:val="00E7454F"/>
    <w:rsid w:val="00E7590F"/>
    <w:rsid w:val="00E77E54"/>
    <w:rsid w:val="00E77F58"/>
    <w:rsid w:val="00E82E92"/>
    <w:rsid w:val="00E83868"/>
    <w:rsid w:val="00E83ECA"/>
    <w:rsid w:val="00E87C7B"/>
    <w:rsid w:val="00E91DF1"/>
    <w:rsid w:val="00E97AE9"/>
    <w:rsid w:val="00EA4A8A"/>
    <w:rsid w:val="00EA5784"/>
    <w:rsid w:val="00EA5BE1"/>
    <w:rsid w:val="00EB35C5"/>
    <w:rsid w:val="00EB5A0C"/>
    <w:rsid w:val="00EB5FAC"/>
    <w:rsid w:val="00EB6564"/>
    <w:rsid w:val="00EC0EB2"/>
    <w:rsid w:val="00EC3317"/>
    <w:rsid w:val="00EC3619"/>
    <w:rsid w:val="00EC5D68"/>
    <w:rsid w:val="00ED1A11"/>
    <w:rsid w:val="00ED36DF"/>
    <w:rsid w:val="00EE3257"/>
    <w:rsid w:val="00EE7108"/>
    <w:rsid w:val="00EF1F9F"/>
    <w:rsid w:val="00F01789"/>
    <w:rsid w:val="00F03440"/>
    <w:rsid w:val="00F13585"/>
    <w:rsid w:val="00F14035"/>
    <w:rsid w:val="00F14843"/>
    <w:rsid w:val="00F20756"/>
    <w:rsid w:val="00F2723C"/>
    <w:rsid w:val="00F333B8"/>
    <w:rsid w:val="00F338E2"/>
    <w:rsid w:val="00F375D8"/>
    <w:rsid w:val="00F42E5C"/>
    <w:rsid w:val="00F44074"/>
    <w:rsid w:val="00F5496E"/>
    <w:rsid w:val="00F651D5"/>
    <w:rsid w:val="00F7128E"/>
    <w:rsid w:val="00F810F6"/>
    <w:rsid w:val="00F8532B"/>
    <w:rsid w:val="00F90466"/>
    <w:rsid w:val="00F923C3"/>
    <w:rsid w:val="00F959EB"/>
    <w:rsid w:val="00F963FE"/>
    <w:rsid w:val="00FA0069"/>
    <w:rsid w:val="00FA0DC1"/>
    <w:rsid w:val="00FA1140"/>
    <w:rsid w:val="00FB0C14"/>
    <w:rsid w:val="00FB512C"/>
    <w:rsid w:val="00FC2ECE"/>
    <w:rsid w:val="00FC4E88"/>
    <w:rsid w:val="00FC562B"/>
    <w:rsid w:val="00FC6222"/>
    <w:rsid w:val="00FD2B77"/>
    <w:rsid w:val="00FE11D0"/>
    <w:rsid w:val="00FE5737"/>
    <w:rsid w:val="019D115B"/>
    <w:rsid w:val="01D6762B"/>
    <w:rsid w:val="01D90CF6"/>
    <w:rsid w:val="02160F0D"/>
    <w:rsid w:val="02182ED7"/>
    <w:rsid w:val="024540E0"/>
    <w:rsid w:val="02B50726"/>
    <w:rsid w:val="02E1151B"/>
    <w:rsid w:val="02F079B0"/>
    <w:rsid w:val="0370464D"/>
    <w:rsid w:val="03CE3716"/>
    <w:rsid w:val="03D60954"/>
    <w:rsid w:val="04662845"/>
    <w:rsid w:val="049C16D0"/>
    <w:rsid w:val="04BA2023"/>
    <w:rsid w:val="04E43A09"/>
    <w:rsid w:val="04F33787"/>
    <w:rsid w:val="054B4FAE"/>
    <w:rsid w:val="055F7CCD"/>
    <w:rsid w:val="05812B41"/>
    <w:rsid w:val="060519C4"/>
    <w:rsid w:val="06D05B2E"/>
    <w:rsid w:val="077741FC"/>
    <w:rsid w:val="078801B7"/>
    <w:rsid w:val="083E11BD"/>
    <w:rsid w:val="08653D5C"/>
    <w:rsid w:val="087B457E"/>
    <w:rsid w:val="08AA16A2"/>
    <w:rsid w:val="09047D11"/>
    <w:rsid w:val="09EA2DF9"/>
    <w:rsid w:val="0A5140DF"/>
    <w:rsid w:val="0A7315F2"/>
    <w:rsid w:val="0A733966"/>
    <w:rsid w:val="0A9C33D3"/>
    <w:rsid w:val="0C9B1AFA"/>
    <w:rsid w:val="0CA27F6D"/>
    <w:rsid w:val="0D194FCD"/>
    <w:rsid w:val="0D52144C"/>
    <w:rsid w:val="0DC161D1"/>
    <w:rsid w:val="0EAA135B"/>
    <w:rsid w:val="0EEC4E29"/>
    <w:rsid w:val="0F1A028E"/>
    <w:rsid w:val="0F2F360E"/>
    <w:rsid w:val="0F3A26DF"/>
    <w:rsid w:val="0FB872A8"/>
    <w:rsid w:val="110411F6"/>
    <w:rsid w:val="11223FAF"/>
    <w:rsid w:val="114F1D45"/>
    <w:rsid w:val="116A6B7F"/>
    <w:rsid w:val="11784AB4"/>
    <w:rsid w:val="12045226"/>
    <w:rsid w:val="122136E2"/>
    <w:rsid w:val="12ED5CBA"/>
    <w:rsid w:val="134542B6"/>
    <w:rsid w:val="1360023A"/>
    <w:rsid w:val="140825FF"/>
    <w:rsid w:val="143E30F2"/>
    <w:rsid w:val="144D4C62"/>
    <w:rsid w:val="15AA7E92"/>
    <w:rsid w:val="160550C9"/>
    <w:rsid w:val="16702E8A"/>
    <w:rsid w:val="16BF00BF"/>
    <w:rsid w:val="17253E33"/>
    <w:rsid w:val="178D2C43"/>
    <w:rsid w:val="17996410"/>
    <w:rsid w:val="194B373A"/>
    <w:rsid w:val="197467ED"/>
    <w:rsid w:val="19D47AF5"/>
    <w:rsid w:val="19FB2A6A"/>
    <w:rsid w:val="1A0A7151"/>
    <w:rsid w:val="1A1E5521"/>
    <w:rsid w:val="1ADC0AEE"/>
    <w:rsid w:val="1AE17865"/>
    <w:rsid w:val="1AED51B6"/>
    <w:rsid w:val="1AFF658A"/>
    <w:rsid w:val="1B1C6399"/>
    <w:rsid w:val="1B6D7998"/>
    <w:rsid w:val="1B9645D8"/>
    <w:rsid w:val="1BBE1A1F"/>
    <w:rsid w:val="1C8C02F2"/>
    <w:rsid w:val="1CA05B4B"/>
    <w:rsid w:val="1DB13524"/>
    <w:rsid w:val="1DC23DCA"/>
    <w:rsid w:val="1DF75C3F"/>
    <w:rsid w:val="1E036392"/>
    <w:rsid w:val="1E7C6E7A"/>
    <w:rsid w:val="1F1C36A5"/>
    <w:rsid w:val="1F204D21"/>
    <w:rsid w:val="1FC40F27"/>
    <w:rsid w:val="20B87907"/>
    <w:rsid w:val="2192701C"/>
    <w:rsid w:val="219537A4"/>
    <w:rsid w:val="21D267A7"/>
    <w:rsid w:val="21E40288"/>
    <w:rsid w:val="22B95509"/>
    <w:rsid w:val="22E472B3"/>
    <w:rsid w:val="2362085F"/>
    <w:rsid w:val="23B3363E"/>
    <w:rsid w:val="241E3F25"/>
    <w:rsid w:val="246D4CC9"/>
    <w:rsid w:val="26701A6B"/>
    <w:rsid w:val="26AC224C"/>
    <w:rsid w:val="26AF6698"/>
    <w:rsid w:val="271138CD"/>
    <w:rsid w:val="27166592"/>
    <w:rsid w:val="271E248E"/>
    <w:rsid w:val="27321A96"/>
    <w:rsid w:val="273B4DEE"/>
    <w:rsid w:val="290F5140"/>
    <w:rsid w:val="29127DD1"/>
    <w:rsid w:val="2AB964E8"/>
    <w:rsid w:val="2AE351BC"/>
    <w:rsid w:val="2B6E5834"/>
    <w:rsid w:val="2BBE0586"/>
    <w:rsid w:val="2CA64AB8"/>
    <w:rsid w:val="2D031F0A"/>
    <w:rsid w:val="2D2A56E9"/>
    <w:rsid w:val="2D5C0DEA"/>
    <w:rsid w:val="2D621399"/>
    <w:rsid w:val="2DED6716"/>
    <w:rsid w:val="2E0979F4"/>
    <w:rsid w:val="2E2C36E3"/>
    <w:rsid w:val="2E36630F"/>
    <w:rsid w:val="2EB817A2"/>
    <w:rsid w:val="2EF975B3"/>
    <w:rsid w:val="2F430CE4"/>
    <w:rsid w:val="2F762E67"/>
    <w:rsid w:val="2F835584"/>
    <w:rsid w:val="2FAE518D"/>
    <w:rsid w:val="31012C04"/>
    <w:rsid w:val="31175F84"/>
    <w:rsid w:val="31432586"/>
    <w:rsid w:val="31436136"/>
    <w:rsid w:val="31AF440F"/>
    <w:rsid w:val="31BE0AF5"/>
    <w:rsid w:val="31C51E84"/>
    <w:rsid w:val="31E20AC9"/>
    <w:rsid w:val="322340FF"/>
    <w:rsid w:val="32250B75"/>
    <w:rsid w:val="3227669B"/>
    <w:rsid w:val="323C1FE1"/>
    <w:rsid w:val="32780CA4"/>
    <w:rsid w:val="32D103B5"/>
    <w:rsid w:val="332901F1"/>
    <w:rsid w:val="342804A8"/>
    <w:rsid w:val="343313EF"/>
    <w:rsid w:val="345E21E9"/>
    <w:rsid w:val="34F36D08"/>
    <w:rsid w:val="35343820"/>
    <w:rsid w:val="35660394"/>
    <w:rsid w:val="357715A1"/>
    <w:rsid w:val="357716E7"/>
    <w:rsid w:val="358160C2"/>
    <w:rsid w:val="35F05BDE"/>
    <w:rsid w:val="364D0C05"/>
    <w:rsid w:val="36632356"/>
    <w:rsid w:val="36963DEF"/>
    <w:rsid w:val="36D6068F"/>
    <w:rsid w:val="3851621F"/>
    <w:rsid w:val="389D1465"/>
    <w:rsid w:val="38FE5C7B"/>
    <w:rsid w:val="39537D75"/>
    <w:rsid w:val="39A133C5"/>
    <w:rsid w:val="3A7B66B0"/>
    <w:rsid w:val="3B27770B"/>
    <w:rsid w:val="3B5D00D7"/>
    <w:rsid w:val="3B953202"/>
    <w:rsid w:val="3BB024C0"/>
    <w:rsid w:val="3BC1546A"/>
    <w:rsid w:val="3C1C6B82"/>
    <w:rsid w:val="3C371BD0"/>
    <w:rsid w:val="3CCD42E3"/>
    <w:rsid w:val="3CF11D7F"/>
    <w:rsid w:val="3D0715A3"/>
    <w:rsid w:val="3D1D707D"/>
    <w:rsid w:val="3D237614"/>
    <w:rsid w:val="3D8C7CFA"/>
    <w:rsid w:val="3D915310"/>
    <w:rsid w:val="3E35213F"/>
    <w:rsid w:val="3EB72B54"/>
    <w:rsid w:val="3EBE7890"/>
    <w:rsid w:val="3F5E7CC6"/>
    <w:rsid w:val="3FBB48C6"/>
    <w:rsid w:val="3FBF6165"/>
    <w:rsid w:val="401F30A7"/>
    <w:rsid w:val="40330989"/>
    <w:rsid w:val="40FB3467"/>
    <w:rsid w:val="41217689"/>
    <w:rsid w:val="424E1A22"/>
    <w:rsid w:val="42535277"/>
    <w:rsid w:val="42C02E3E"/>
    <w:rsid w:val="43AD3A69"/>
    <w:rsid w:val="43C71A8C"/>
    <w:rsid w:val="43EF4B3E"/>
    <w:rsid w:val="4404683C"/>
    <w:rsid w:val="444301AF"/>
    <w:rsid w:val="44C1472D"/>
    <w:rsid w:val="44E26451"/>
    <w:rsid w:val="4513380A"/>
    <w:rsid w:val="45261525"/>
    <w:rsid w:val="457A7218"/>
    <w:rsid w:val="45BE781E"/>
    <w:rsid w:val="46437B29"/>
    <w:rsid w:val="46CE1383"/>
    <w:rsid w:val="46D075C1"/>
    <w:rsid w:val="471051AE"/>
    <w:rsid w:val="47401598"/>
    <w:rsid w:val="47737835"/>
    <w:rsid w:val="488B3829"/>
    <w:rsid w:val="493A6CA8"/>
    <w:rsid w:val="49BA174B"/>
    <w:rsid w:val="4A835FE1"/>
    <w:rsid w:val="4ADD7DE7"/>
    <w:rsid w:val="4B9E5770"/>
    <w:rsid w:val="4BAA21AE"/>
    <w:rsid w:val="4BB943B0"/>
    <w:rsid w:val="4BDC009E"/>
    <w:rsid w:val="4CB42DC9"/>
    <w:rsid w:val="4CDF1BA3"/>
    <w:rsid w:val="4CE95053"/>
    <w:rsid w:val="4CF12E3B"/>
    <w:rsid w:val="4D3D691B"/>
    <w:rsid w:val="4D9026A3"/>
    <w:rsid w:val="4E866486"/>
    <w:rsid w:val="4EA03605"/>
    <w:rsid w:val="4F021BCA"/>
    <w:rsid w:val="4F0771E0"/>
    <w:rsid w:val="4F8F7B5B"/>
    <w:rsid w:val="501E0EA8"/>
    <w:rsid w:val="50371D47"/>
    <w:rsid w:val="50B125CE"/>
    <w:rsid w:val="50E517A3"/>
    <w:rsid w:val="5116195C"/>
    <w:rsid w:val="51277585"/>
    <w:rsid w:val="513314DF"/>
    <w:rsid w:val="51730B5D"/>
    <w:rsid w:val="51BB3835"/>
    <w:rsid w:val="52164189"/>
    <w:rsid w:val="522956BF"/>
    <w:rsid w:val="52402F66"/>
    <w:rsid w:val="527C5306"/>
    <w:rsid w:val="52974D1F"/>
    <w:rsid w:val="52A174A1"/>
    <w:rsid w:val="52CD0741"/>
    <w:rsid w:val="536A5F90"/>
    <w:rsid w:val="537A2677"/>
    <w:rsid w:val="53B536AF"/>
    <w:rsid w:val="53EE096F"/>
    <w:rsid w:val="541A1B64"/>
    <w:rsid w:val="554D7AFC"/>
    <w:rsid w:val="55551C7E"/>
    <w:rsid w:val="55EE10FA"/>
    <w:rsid w:val="561C5C67"/>
    <w:rsid w:val="56237F66"/>
    <w:rsid w:val="563420D1"/>
    <w:rsid w:val="565A7EC7"/>
    <w:rsid w:val="57073583"/>
    <w:rsid w:val="570D302A"/>
    <w:rsid w:val="57233025"/>
    <w:rsid w:val="5794182D"/>
    <w:rsid w:val="57AB3B5A"/>
    <w:rsid w:val="585D60C3"/>
    <w:rsid w:val="58800F86"/>
    <w:rsid w:val="59103135"/>
    <w:rsid w:val="592941F7"/>
    <w:rsid w:val="597E4543"/>
    <w:rsid w:val="598A0E14"/>
    <w:rsid w:val="5A9658BC"/>
    <w:rsid w:val="5B0A16ED"/>
    <w:rsid w:val="5B3062C7"/>
    <w:rsid w:val="5B94004E"/>
    <w:rsid w:val="5BB91A32"/>
    <w:rsid w:val="5C3647E3"/>
    <w:rsid w:val="5C7834CB"/>
    <w:rsid w:val="5CD00CBD"/>
    <w:rsid w:val="5D331AE8"/>
    <w:rsid w:val="5D3A2E77"/>
    <w:rsid w:val="5DC76A50"/>
    <w:rsid w:val="5DF47A9C"/>
    <w:rsid w:val="5E2476FA"/>
    <w:rsid w:val="5E671A49"/>
    <w:rsid w:val="5E8A5EC2"/>
    <w:rsid w:val="5EA433E2"/>
    <w:rsid w:val="5ECB7D14"/>
    <w:rsid w:val="5EE017FC"/>
    <w:rsid w:val="5F2203E5"/>
    <w:rsid w:val="5F421B7E"/>
    <w:rsid w:val="5F79760C"/>
    <w:rsid w:val="5FE56D85"/>
    <w:rsid w:val="601479AF"/>
    <w:rsid w:val="602E2F07"/>
    <w:rsid w:val="603D0CA7"/>
    <w:rsid w:val="60C04DBB"/>
    <w:rsid w:val="60F33A68"/>
    <w:rsid w:val="61217061"/>
    <w:rsid w:val="6220088D"/>
    <w:rsid w:val="623474D6"/>
    <w:rsid w:val="62402CDD"/>
    <w:rsid w:val="62B161ED"/>
    <w:rsid w:val="63061A8A"/>
    <w:rsid w:val="63473BF7"/>
    <w:rsid w:val="63862972"/>
    <w:rsid w:val="6399222D"/>
    <w:rsid w:val="63E15DFA"/>
    <w:rsid w:val="644545DB"/>
    <w:rsid w:val="6477292C"/>
    <w:rsid w:val="65D93351"/>
    <w:rsid w:val="663366B5"/>
    <w:rsid w:val="665A4435"/>
    <w:rsid w:val="66D11F2A"/>
    <w:rsid w:val="679011A7"/>
    <w:rsid w:val="679D10A4"/>
    <w:rsid w:val="67A21D44"/>
    <w:rsid w:val="67DB7004"/>
    <w:rsid w:val="68330BEE"/>
    <w:rsid w:val="689478DF"/>
    <w:rsid w:val="691B1DAE"/>
    <w:rsid w:val="69BB70ED"/>
    <w:rsid w:val="6B193435"/>
    <w:rsid w:val="6BCA3618"/>
    <w:rsid w:val="6C1B3E73"/>
    <w:rsid w:val="6C3D028D"/>
    <w:rsid w:val="6C445178"/>
    <w:rsid w:val="6C4E5FF7"/>
    <w:rsid w:val="6C8F5A25"/>
    <w:rsid w:val="6D20747D"/>
    <w:rsid w:val="6D5910F7"/>
    <w:rsid w:val="6D5B1A8E"/>
    <w:rsid w:val="6DE210EC"/>
    <w:rsid w:val="6E3D1B65"/>
    <w:rsid w:val="6E9B4D20"/>
    <w:rsid w:val="6EBA7973"/>
    <w:rsid w:val="6EC00D96"/>
    <w:rsid w:val="6EDA45B7"/>
    <w:rsid w:val="6FD627F6"/>
    <w:rsid w:val="7029292D"/>
    <w:rsid w:val="702A6D7B"/>
    <w:rsid w:val="70567B70"/>
    <w:rsid w:val="714300F4"/>
    <w:rsid w:val="7169742F"/>
    <w:rsid w:val="72077373"/>
    <w:rsid w:val="726C2D3A"/>
    <w:rsid w:val="72A746B3"/>
    <w:rsid w:val="72AF5315"/>
    <w:rsid w:val="72B8241C"/>
    <w:rsid w:val="731D44A6"/>
    <w:rsid w:val="73510AC4"/>
    <w:rsid w:val="74177616"/>
    <w:rsid w:val="744A3547"/>
    <w:rsid w:val="7484272A"/>
    <w:rsid w:val="7496678D"/>
    <w:rsid w:val="74F71921"/>
    <w:rsid w:val="75B50E95"/>
    <w:rsid w:val="75B637A4"/>
    <w:rsid w:val="75BA64AB"/>
    <w:rsid w:val="767825EE"/>
    <w:rsid w:val="76967C6D"/>
    <w:rsid w:val="76B86E8E"/>
    <w:rsid w:val="77684A00"/>
    <w:rsid w:val="796822CC"/>
    <w:rsid w:val="7B815711"/>
    <w:rsid w:val="7C217284"/>
    <w:rsid w:val="7C99506C"/>
    <w:rsid w:val="7CB51973"/>
    <w:rsid w:val="7CCD11BA"/>
    <w:rsid w:val="7D2F777E"/>
    <w:rsid w:val="7D5947FB"/>
    <w:rsid w:val="7DBF0B02"/>
    <w:rsid w:val="7E885398"/>
    <w:rsid w:val="7F795C29"/>
    <w:rsid w:val="7FCB5E84"/>
    <w:rsid w:val="7FF51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91"/>
    <w:qFormat/>
    <w:uiPriority w:val="0"/>
    <w:pPr>
      <w:spacing w:before="64"/>
      <w:ind w:left="612" w:right="612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link w:val="95"/>
    <w:unhideWhenUsed/>
    <w:qFormat/>
    <w:uiPriority w:val="0"/>
    <w:pPr>
      <w:ind w:left="614" w:right="612"/>
      <w:jc w:val="center"/>
      <w:outlineLvl w:val="1"/>
    </w:pPr>
    <w:rPr>
      <w:sz w:val="28"/>
      <w:szCs w:val="28"/>
    </w:rPr>
  </w:style>
  <w:style w:type="paragraph" w:styleId="4">
    <w:name w:val="heading 3"/>
    <w:basedOn w:val="1"/>
    <w:next w:val="1"/>
    <w:link w:val="94"/>
    <w:unhideWhenUsed/>
    <w:qFormat/>
    <w:uiPriority w:val="0"/>
    <w:pPr>
      <w:ind w:left="1057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link w:val="72"/>
    <w:qFormat/>
    <w:uiPriority w:val="0"/>
    <w:pPr>
      <w:spacing w:line="484" w:lineRule="exact"/>
      <w:ind w:left="693"/>
      <w:outlineLvl w:val="3"/>
    </w:pPr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paragraph" w:styleId="6">
    <w:name w:val="heading 5"/>
    <w:basedOn w:val="1"/>
    <w:next w:val="1"/>
    <w:link w:val="73"/>
    <w:qFormat/>
    <w:uiPriority w:val="0"/>
    <w:pPr>
      <w:ind w:left="1387" w:hanging="488"/>
      <w:outlineLvl w:val="4"/>
    </w:pPr>
    <w:rPr>
      <w:rFonts w:ascii="黑体" w:hAnsi="黑体" w:eastAsia="黑体" w:cs="黑体"/>
      <w:sz w:val="28"/>
      <w:szCs w:val="28"/>
      <w:lang w:val="zh-CN" w:bidi="zh-CN"/>
    </w:rPr>
  </w:style>
  <w:style w:type="paragraph" w:styleId="7">
    <w:name w:val="heading 6"/>
    <w:basedOn w:val="1"/>
    <w:next w:val="1"/>
    <w:link w:val="74"/>
    <w:qFormat/>
    <w:uiPriority w:val="0"/>
    <w:pPr>
      <w:ind w:left="760"/>
      <w:outlineLvl w:val="5"/>
    </w:pPr>
    <w:rPr>
      <w:rFonts w:ascii="Microsoft JhengHei" w:hAnsi="Microsoft JhengHei" w:eastAsia="Microsoft JhengHei" w:cs="Microsoft JhengHei"/>
      <w:b/>
      <w:bCs/>
      <w:sz w:val="21"/>
      <w:szCs w:val="21"/>
      <w:lang w:val="zh-CN" w:bidi="zh-CN"/>
    </w:rPr>
  </w:style>
  <w:style w:type="paragraph" w:styleId="8">
    <w:name w:val="heading 7"/>
    <w:basedOn w:val="1"/>
    <w:next w:val="1"/>
    <w:link w:val="75"/>
    <w:unhideWhenUsed/>
    <w:qFormat/>
    <w:uiPriority w:val="0"/>
    <w:pPr>
      <w:keepNext/>
      <w:keepLines/>
      <w:spacing w:before="240" w:after="64" w:line="320" w:lineRule="auto"/>
      <w:outlineLvl w:val="6"/>
    </w:pPr>
    <w:rPr>
      <w:rFonts w:ascii="宋体" w:hAnsi="宋体" w:eastAsia="宋体" w:cs="宋体"/>
      <w:b/>
      <w:bCs/>
      <w:sz w:val="24"/>
      <w:szCs w:val="24"/>
      <w:lang w:val="zh-CN" w:bidi="zh-CN"/>
    </w:rPr>
  </w:style>
  <w:style w:type="paragraph" w:styleId="9">
    <w:name w:val="heading 8"/>
    <w:basedOn w:val="1"/>
    <w:next w:val="1"/>
    <w:link w:val="76"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  <w:lang w:val="zh-CN" w:bidi="zh-CN"/>
    </w:rPr>
  </w:style>
  <w:style w:type="paragraph" w:styleId="10">
    <w:name w:val="heading 9"/>
    <w:basedOn w:val="1"/>
    <w:next w:val="1"/>
    <w:link w:val="77"/>
    <w:qFormat/>
    <w:uiPriority w:val="0"/>
    <w:pPr>
      <w:keepNext/>
      <w:keepLines/>
      <w:autoSpaceDE/>
      <w:autoSpaceDN/>
      <w:spacing w:before="240" w:after="64" w:line="317" w:lineRule="auto"/>
      <w:jc w:val="both"/>
      <w:outlineLvl w:val="8"/>
    </w:pPr>
    <w:rPr>
      <w:rFonts w:ascii="Cambria" w:hAnsi="Cambria" w:eastAsia="宋体" w:cs="Times New Roman"/>
      <w:kern w:val="2"/>
      <w:sz w:val="21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autoSpaceDE/>
      <w:autoSpaceDN/>
      <w:ind w:left="2520" w:leftChars="1200"/>
      <w:jc w:val="both"/>
    </w:pPr>
    <w:rPr>
      <w:rFonts w:ascii="Calibri" w:hAnsi="Calibri" w:eastAsia="宋体" w:cs="Times New Roman"/>
      <w:kern w:val="2"/>
      <w:sz w:val="21"/>
    </w:rPr>
  </w:style>
  <w:style w:type="paragraph" w:styleId="12">
    <w:name w:val="Normal Indent"/>
    <w:basedOn w:val="1"/>
    <w:next w:val="13"/>
    <w:qFormat/>
    <w:uiPriority w:val="0"/>
    <w:pPr>
      <w:adjustRightInd w:val="0"/>
      <w:ind w:firstLine="420"/>
    </w:pPr>
    <w:rPr>
      <w:rFonts w:ascii="宋体" w:hAnsi="宋体" w:eastAsia="宋体" w:cs="宋体"/>
      <w:sz w:val="24"/>
      <w:szCs w:val="20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styleId="14">
    <w:name w:val="caption"/>
    <w:basedOn w:val="1"/>
    <w:next w:val="1"/>
    <w:link w:val="63"/>
    <w:qFormat/>
    <w:uiPriority w:val="0"/>
    <w:pPr>
      <w:autoSpaceDE/>
      <w:autoSpaceDN/>
      <w:adjustRightInd w:val="0"/>
      <w:snapToGrid w:val="0"/>
      <w:spacing w:before="120" w:after="120" w:line="300" w:lineRule="auto"/>
      <w:ind w:firstLine="560" w:firstLineChars="200"/>
    </w:pPr>
    <w:rPr>
      <w:rFonts w:ascii="黑体" w:hAnsi="Arial" w:eastAsia="黑体" w:cs="Times New Roman"/>
      <w:kern w:val="2"/>
      <w:sz w:val="32"/>
      <w:szCs w:val="20"/>
    </w:rPr>
  </w:style>
  <w:style w:type="paragraph" w:styleId="15">
    <w:name w:val="Document Map"/>
    <w:basedOn w:val="1"/>
    <w:link w:val="78"/>
    <w:qFormat/>
    <w:uiPriority w:val="0"/>
    <w:rPr>
      <w:rFonts w:ascii="Microsoft YaHei UI" w:hAnsi="宋体" w:eastAsia="Microsoft YaHei UI" w:cs="宋体"/>
      <w:sz w:val="18"/>
      <w:szCs w:val="18"/>
      <w:lang w:val="zh-CN" w:bidi="zh-CN"/>
    </w:rPr>
  </w:style>
  <w:style w:type="paragraph" w:styleId="16">
    <w:name w:val="annotation text"/>
    <w:basedOn w:val="1"/>
    <w:link w:val="61"/>
    <w:qFormat/>
    <w:uiPriority w:val="0"/>
    <w:pPr>
      <w:autoSpaceDE/>
      <w:autoSpaceDN/>
    </w:pPr>
    <w:rPr>
      <w:rFonts w:ascii="Calibri" w:hAnsi="Calibri" w:eastAsia="宋体" w:cs="Times New Roman"/>
      <w:sz w:val="24"/>
      <w:szCs w:val="20"/>
    </w:rPr>
  </w:style>
  <w:style w:type="paragraph" w:styleId="17">
    <w:name w:val="Body Text"/>
    <w:basedOn w:val="1"/>
    <w:link w:val="66"/>
    <w:qFormat/>
    <w:uiPriority w:val="0"/>
    <w:rPr>
      <w:sz w:val="24"/>
      <w:szCs w:val="24"/>
    </w:rPr>
  </w:style>
  <w:style w:type="paragraph" w:styleId="18">
    <w:name w:val="Body Text Indent"/>
    <w:basedOn w:val="1"/>
    <w:link w:val="59"/>
    <w:semiHidden/>
    <w:unhideWhenUsed/>
    <w:qFormat/>
    <w:uiPriority w:val="99"/>
    <w:pPr>
      <w:spacing w:after="120"/>
      <w:ind w:left="420" w:leftChars="200"/>
    </w:pPr>
  </w:style>
  <w:style w:type="paragraph" w:styleId="19">
    <w:name w:val="index 4"/>
    <w:basedOn w:val="1"/>
    <w:next w:val="1"/>
    <w:qFormat/>
    <w:uiPriority w:val="0"/>
    <w:pPr>
      <w:autoSpaceDE/>
      <w:autoSpaceDN/>
      <w:ind w:left="600" w:leftChars="6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20">
    <w:name w:val="toc 5"/>
    <w:basedOn w:val="1"/>
    <w:next w:val="1"/>
    <w:qFormat/>
    <w:uiPriority w:val="0"/>
    <w:pPr>
      <w:tabs>
        <w:tab w:val="right" w:leader="dot" w:pos="8296"/>
      </w:tabs>
      <w:autoSpaceDE/>
      <w:autoSpaceDN/>
      <w:ind w:left="1050" w:leftChars="500"/>
      <w:jc w:val="both"/>
    </w:pPr>
    <w:rPr>
      <w:rFonts w:ascii="Calibri" w:hAnsi="Calibri" w:eastAsia="宋体" w:cs="Times New Roman"/>
      <w:kern w:val="2"/>
      <w:sz w:val="21"/>
    </w:rPr>
  </w:style>
  <w:style w:type="paragraph" w:styleId="21">
    <w:name w:val="toc 3"/>
    <w:basedOn w:val="1"/>
    <w:next w:val="1"/>
    <w:qFormat/>
    <w:uiPriority w:val="0"/>
    <w:pPr>
      <w:spacing w:before="142"/>
      <w:ind w:left="1540"/>
    </w:pPr>
    <w:rPr>
      <w:rFonts w:ascii="黑体" w:hAnsi="黑体" w:eastAsia="黑体" w:cs="黑体"/>
      <w:sz w:val="24"/>
      <w:szCs w:val="24"/>
      <w:lang w:val="zh-CN" w:bidi="zh-CN"/>
    </w:rPr>
  </w:style>
  <w:style w:type="paragraph" w:styleId="22">
    <w:name w:val="Plain Text"/>
    <w:basedOn w:val="1"/>
    <w:link w:val="79"/>
    <w:qFormat/>
    <w:uiPriority w:val="0"/>
    <w:pPr>
      <w:autoSpaceDE/>
      <w:autoSpaceDN/>
      <w:jc w:val="both"/>
    </w:pPr>
    <w:rPr>
      <w:rFonts w:ascii="宋体" w:hAnsi="Courier New" w:eastAsia="宋体" w:cs="Courier New"/>
      <w:kern w:val="2"/>
      <w:sz w:val="21"/>
      <w:szCs w:val="21"/>
    </w:rPr>
  </w:style>
  <w:style w:type="paragraph" w:styleId="23">
    <w:name w:val="toc 8"/>
    <w:basedOn w:val="1"/>
    <w:next w:val="1"/>
    <w:qFormat/>
    <w:uiPriority w:val="0"/>
    <w:pPr>
      <w:autoSpaceDE/>
      <w:autoSpaceDN/>
      <w:ind w:left="2940" w:leftChars="1400"/>
      <w:jc w:val="both"/>
    </w:pPr>
    <w:rPr>
      <w:rFonts w:ascii="Calibri" w:hAnsi="Calibri" w:eastAsia="宋体" w:cs="Times New Roman"/>
      <w:kern w:val="2"/>
      <w:sz w:val="21"/>
    </w:rPr>
  </w:style>
  <w:style w:type="paragraph" w:styleId="24">
    <w:name w:val="Date"/>
    <w:basedOn w:val="1"/>
    <w:next w:val="1"/>
    <w:link w:val="103"/>
    <w:qFormat/>
    <w:uiPriority w:val="0"/>
    <w:pPr>
      <w:autoSpaceDE/>
      <w:autoSpaceDN/>
      <w:ind w:left="100" w:leftChars="2500"/>
      <w:jc w:val="both"/>
    </w:pPr>
    <w:rPr>
      <w:rFonts w:ascii="宋体" w:hAnsiTheme="minorHAnsi" w:eastAsiaTheme="minorEastAsia" w:cstheme="minorBidi"/>
      <w:sz w:val="28"/>
      <w:szCs w:val="20"/>
    </w:rPr>
  </w:style>
  <w:style w:type="paragraph" w:styleId="25">
    <w:name w:val="Body Text Indent 2"/>
    <w:basedOn w:val="1"/>
    <w:link w:val="57"/>
    <w:qFormat/>
    <w:uiPriority w:val="0"/>
    <w:pPr>
      <w:spacing w:after="120" w:line="480" w:lineRule="auto"/>
      <w:ind w:left="420" w:leftChars="200"/>
    </w:pPr>
    <w:rPr>
      <w:rFonts w:ascii="宋体" w:hAnsi="宋体" w:eastAsia="宋体" w:cs="宋体"/>
    </w:rPr>
  </w:style>
  <w:style w:type="paragraph" w:styleId="26">
    <w:name w:val="Balloon Text"/>
    <w:basedOn w:val="1"/>
    <w:link w:val="80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styleId="27">
    <w:name w:val="footer"/>
    <w:basedOn w:val="1"/>
    <w:link w:val="5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8">
    <w:name w:val="header"/>
    <w:basedOn w:val="1"/>
    <w:link w:val="5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0"/>
    <w:pPr>
      <w:spacing w:before="186"/>
      <w:ind w:left="1057"/>
    </w:pPr>
    <w:rPr>
      <w:sz w:val="28"/>
      <w:szCs w:val="28"/>
    </w:rPr>
  </w:style>
  <w:style w:type="paragraph" w:styleId="30">
    <w:name w:val="toc 4"/>
    <w:basedOn w:val="1"/>
    <w:next w:val="1"/>
    <w:qFormat/>
    <w:uiPriority w:val="0"/>
    <w:pPr>
      <w:tabs>
        <w:tab w:val="left" w:pos="1890"/>
        <w:tab w:val="right" w:leader="dot" w:pos="8296"/>
      </w:tabs>
      <w:autoSpaceDE/>
      <w:autoSpaceDN/>
      <w:ind w:left="630" w:leftChars="300"/>
      <w:jc w:val="both"/>
    </w:pPr>
    <w:rPr>
      <w:rFonts w:ascii="Calibri" w:hAnsi="Calibri" w:eastAsia="宋体" w:cs="Times New Roman"/>
      <w:kern w:val="2"/>
      <w:sz w:val="21"/>
    </w:rPr>
  </w:style>
  <w:style w:type="paragraph" w:styleId="31">
    <w:name w:val="Subtitle"/>
    <w:basedOn w:val="1"/>
    <w:next w:val="1"/>
    <w:link w:val="108"/>
    <w:qFormat/>
    <w:uiPriority w:val="0"/>
    <w:pPr>
      <w:autoSpaceDE/>
      <w:autoSpaceDN/>
      <w:spacing w:before="240" w:after="60" w:line="312" w:lineRule="auto"/>
      <w:jc w:val="center"/>
      <w:outlineLvl w:val="1"/>
    </w:pPr>
    <w:rPr>
      <w:rFonts w:ascii="Cambria" w:hAnsi="Cambria" w:eastAsiaTheme="minorEastAsia" w:cstheme="minorBidi"/>
      <w:b/>
      <w:bCs/>
      <w:kern w:val="28"/>
      <w:sz w:val="32"/>
      <w:szCs w:val="32"/>
    </w:rPr>
  </w:style>
  <w:style w:type="paragraph" w:styleId="32">
    <w:name w:val="footnote text"/>
    <w:basedOn w:val="1"/>
    <w:link w:val="71"/>
    <w:unhideWhenUsed/>
    <w:qFormat/>
    <w:uiPriority w:val="0"/>
    <w:pPr>
      <w:snapToGrid w:val="0"/>
    </w:pPr>
    <w:rPr>
      <w:sz w:val="18"/>
      <w:szCs w:val="18"/>
    </w:rPr>
  </w:style>
  <w:style w:type="paragraph" w:styleId="33">
    <w:name w:val="toc 6"/>
    <w:basedOn w:val="1"/>
    <w:next w:val="1"/>
    <w:qFormat/>
    <w:uiPriority w:val="0"/>
    <w:pPr>
      <w:autoSpaceDE/>
      <w:autoSpaceDN/>
      <w:ind w:left="2100" w:leftChars="1000"/>
      <w:jc w:val="both"/>
    </w:pPr>
    <w:rPr>
      <w:rFonts w:ascii="Calibri" w:hAnsi="Calibri" w:eastAsia="宋体" w:cs="Times New Roman"/>
      <w:kern w:val="2"/>
      <w:sz w:val="21"/>
    </w:rPr>
  </w:style>
  <w:style w:type="paragraph" w:styleId="34">
    <w:name w:val="index 9"/>
    <w:basedOn w:val="1"/>
    <w:next w:val="1"/>
    <w:qFormat/>
    <w:uiPriority w:val="0"/>
    <w:pPr>
      <w:ind w:left="1600" w:leftChars="1600"/>
    </w:pPr>
  </w:style>
  <w:style w:type="paragraph" w:styleId="35">
    <w:name w:val="toc 2"/>
    <w:basedOn w:val="1"/>
    <w:next w:val="1"/>
    <w:qFormat/>
    <w:uiPriority w:val="0"/>
    <w:pPr>
      <w:spacing w:before="142"/>
      <w:ind w:left="1120"/>
    </w:pPr>
    <w:rPr>
      <w:rFonts w:ascii="宋体" w:hAnsi="宋体" w:eastAsia="宋体" w:cs="宋体"/>
      <w:sz w:val="24"/>
      <w:szCs w:val="24"/>
      <w:lang w:val="zh-CN" w:bidi="zh-CN"/>
    </w:rPr>
  </w:style>
  <w:style w:type="paragraph" w:styleId="36">
    <w:name w:val="toc 9"/>
    <w:basedOn w:val="1"/>
    <w:next w:val="1"/>
    <w:qFormat/>
    <w:uiPriority w:val="0"/>
    <w:pPr>
      <w:autoSpaceDE/>
      <w:autoSpaceDN/>
      <w:ind w:left="3360" w:leftChars="1600"/>
      <w:jc w:val="both"/>
    </w:pPr>
    <w:rPr>
      <w:rFonts w:ascii="Calibri" w:hAnsi="Calibri" w:eastAsia="宋体" w:cs="Times New Roman"/>
      <w:kern w:val="2"/>
      <w:sz w:val="21"/>
    </w:rPr>
  </w:style>
  <w:style w:type="paragraph" w:styleId="37">
    <w:name w:val="Normal (Web)"/>
    <w:basedOn w:val="1"/>
    <w:qFormat/>
    <w:uiPriority w:val="0"/>
    <w:pPr>
      <w:widowControl/>
      <w:spacing w:before="100" w:beforeAutospacing="1"/>
      <w:jc w:val="center"/>
    </w:pPr>
    <w:rPr>
      <w:sz w:val="24"/>
    </w:rPr>
  </w:style>
  <w:style w:type="paragraph" w:styleId="38">
    <w:name w:val="Title"/>
    <w:basedOn w:val="1"/>
    <w:link w:val="97"/>
    <w:qFormat/>
    <w:uiPriority w:val="0"/>
    <w:pPr>
      <w:ind w:left="612" w:right="612"/>
      <w:jc w:val="center"/>
    </w:pPr>
    <w:rPr>
      <w:b/>
      <w:bCs/>
      <w:sz w:val="84"/>
      <w:szCs w:val="84"/>
    </w:rPr>
  </w:style>
  <w:style w:type="paragraph" w:styleId="39">
    <w:name w:val="annotation subject"/>
    <w:basedOn w:val="16"/>
    <w:next w:val="16"/>
    <w:link w:val="65"/>
    <w:unhideWhenUsed/>
    <w:qFormat/>
    <w:uiPriority w:val="0"/>
    <w:pPr>
      <w:autoSpaceDE w:val="0"/>
      <w:autoSpaceDN w:val="0"/>
    </w:pPr>
    <w:rPr>
      <w:rFonts w:ascii="仿宋" w:hAnsi="仿宋" w:eastAsia="仿宋" w:cs="仿宋"/>
      <w:b/>
      <w:bCs/>
      <w:sz w:val="22"/>
      <w:szCs w:val="22"/>
    </w:rPr>
  </w:style>
  <w:style w:type="paragraph" w:styleId="40">
    <w:name w:val="Body Text First Indent 2"/>
    <w:basedOn w:val="18"/>
    <w:link w:val="60"/>
    <w:semiHidden/>
    <w:unhideWhenUsed/>
    <w:qFormat/>
    <w:uiPriority w:val="0"/>
    <w:pPr>
      <w:ind w:firstLine="420" w:firstLineChars="200"/>
    </w:pPr>
    <w:rPr>
      <w:rFonts w:ascii="宋体" w:hAnsi="宋体" w:eastAsia="宋体" w:cs="宋体"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4">
    <w:name w:val="Strong"/>
    <w:basedOn w:val="43"/>
    <w:qFormat/>
    <w:uiPriority w:val="0"/>
    <w:rPr>
      <w:b/>
      <w:bCs/>
    </w:rPr>
  </w:style>
  <w:style w:type="character" w:styleId="45">
    <w:name w:val="page number"/>
    <w:qFormat/>
    <w:uiPriority w:val="0"/>
    <w:rPr>
      <w:rFonts w:eastAsia="宋体"/>
      <w:lang w:val="en-US" w:eastAsia="zh-CN" w:bidi="ar-SA"/>
    </w:rPr>
  </w:style>
  <w:style w:type="character" w:styleId="46">
    <w:name w:val="FollowedHyperlink"/>
    <w:basedOn w:val="43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7">
    <w:name w:val="Emphasis"/>
    <w:qFormat/>
    <w:uiPriority w:val="0"/>
    <w:rPr>
      <w:i/>
      <w:iCs/>
    </w:rPr>
  </w:style>
  <w:style w:type="character" w:styleId="48">
    <w:name w:val="Hyperlink"/>
    <w:basedOn w:val="43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49">
    <w:name w:val="annotation reference"/>
    <w:basedOn w:val="43"/>
    <w:unhideWhenUsed/>
    <w:qFormat/>
    <w:uiPriority w:val="0"/>
    <w:rPr>
      <w:sz w:val="21"/>
      <w:szCs w:val="21"/>
    </w:rPr>
  </w:style>
  <w:style w:type="paragraph" w:customStyle="1" w:styleId="50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table" w:customStyle="1" w:styleId="51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2">
    <w:name w:val="List Paragraph"/>
    <w:basedOn w:val="1"/>
    <w:link w:val="69"/>
    <w:qFormat/>
    <w:uiPriority w:val="34"/>
    <w:pPr>
      <w:ind w:left="1765" w:hanging="708"/>
    </w:pPr>
  </w:style>
  <w:style w:type="paragraph" w:customStyle="1" w:styleId="53">
    <w:name w:val="Table Paragraph"/>
    <w:basedOn w:val="1"/>
    <w:qFormat/>
    <w:uiPriority w:val="0"/>
    <w:pPr>
      <w:spacing w:before="99" w:line="276" w:lineRule="auto"/>
    </w:pPr>
  </w:style>
  <w:style w:type="character" w:customStyle="1" w:styleId="54">
    <w:name w:val="页眉 Char"/>
    <w:basedOn w:val="43"/>
    <w:link w:val="28"/>
    <w:qFormat/>
    <w:uiPriority w:val="0"/>
    <w:rPr>
      <w:rFonts w:ascii="仿宋" w:hAnsi="仿宋" w:eastAsia="仿宋" w:cs="仿宋"/>
      <w:sz w:val="18"/>
      <w:szCs w:val="18"/>
      <w:lang w:eastAsia="zh-CN"/>
    </w:rPr>
  </w:style>
  <w:style w:type="character" w:customStyle="1" w:styleId="55">
    <w:name w:val="页脚 Char"/>
    <w:basedOn w:val="43"/>
    <w:link w:val="27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56">
    <w:name w:val="未处理的提及1"/>
    <w:basedOn w:val="4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7">
    <w:name w:val="正文文本缩进 2 Char"/>
    <w:basedOn w:val="43"/>
    <w:link w:val="25"/>
    <w:qFormat/>
    <w:uiPriority w:val="0"/>
    <w:rPr>
      <w:rFonts w:ascii="宋体" w:hAnsi="宋体" w:eastAsia="宋体" w:cs="宋体"/>
      <w:lang w:eastAsia="zh-CN"/>
    </w:rPr>
  </w:style>
  <w:style w:type="paragraph" w:customStyle="1" w:styleId="58">
    <w:name w:val="市场调研报告正文样式"/>
    <w:basedOn w:val="1"/>
    <w:qFormat/>
    <w:uiPriority w:val="0"/>
    <w:pPr>
      <w:autoSpaceDE/>
      <w:autoSpaceDN/>
      <w:spacing w:afterLines="50" w:line="560" w:lineRule="exact"/>
      <w:ind w:firstLine="200" w:firstLineChars="200"/>
      <w:jc w:val="both"/>
    </w:pPr>
    <w:rPr>
      <w:rFonts w:ascii="Calibri" w:hAnsi="Calibri" w:cs="Times New Roman"/>
      <w:kern w:val="2"/>
      <w:sz w:val="32"/>
      <w:szCs w:val="20"/>
    </w:rPr>
  </w:style>
  <w:style w:type="character" w:customStyle="1" w:styleId="59">
    <w:name w:val="正文文本缩进 Char"/>
    <w:basedOn w:val="43"/>
    <w:link w:val="18"/>
    <w:semiHidden/>
    <w:qFormat/>
    <w:uiPriority w:val="99"/>
    <w:rPr>
      <w:rFonts w:ascii="仿宋" w:hAnsi="仿宋" w:eastAsia="仿宋" w:cs="仿宋"/>
      <w:lang w:eastAsia="zh-CN"/>
    </w:rPr>
  </w:style>
  <w:style w:type="character" w:customStyle="1" w:styleId="60">
    <w:name w:val="正文首行缩进 2 Char"/>
    <w:basedOn w:val="59"/>
    <w:link w:val="40"/>
    <w:semiHidden/>
    <w:qFormat/>
    <w:uiPriority w:val="0"/>
    <w:rPr>
      <w:rFonts w:ascii="宋体" w:hAnsi="宋体" w:eastAsia="宋体" w:cs="宋体"/>
      <w:lang w:eastAsia="zh-CN"/>
    </w:rPr>
  </w:style>
  <w:style w:type="character" w:customStyle="1" w:styleId="61">
    <w:name w:val="批注文字 Char"/>
    <w:basedOn w:val="43"/>
    <w:link w:val="16"/>
    <w:qFormat/>
    <w:uiPriority w:val="0"/>
    <w:rPr>
      <w:rFonts w:ascii="Calibri" w:hAnsi="Calibri" w:eastAsia="宋体" w:cs="Times New Roman"/>
      <w:sz w:val="24"/>
      <w:szCs w:val="20"/>
      <w:lang w:eastAsia="zh-CN"/>
    </w:rPr>
  </w:style>
  <w:style w:type="paragraph" w:customStyle="1" w:styleId="62">
    <w:name w:val="列出段落11"/>
    <w:basedOn w:val="1"/>
    <w:semiHidden/>
    <w:qFormat/>
    <w:uiPriority w:val="99"/>
    <w:pPr>
      <w:widowControl/>
      <w:autoSpaceDE/>
      <w:autoSpaceDN/>
      <w:spacing w:before="40" w:after="160"/>
      <w:ind w:firstLine="420" w:firstLineChars="200"/>
    </w:pPr>
    <w:rPr>
      <w:rFonts w:ascii="Cambria" w:hAnsi="Cambria" w:eastAsia="微软雅黑" w:cs="Cambria"/>
      <w:color w:val="565656"/>
      <w:kern w:val="20"/>
      <w:sz w:val="21"/>
      <w:szCs w:val="21"/>
      <w:lang w:val="zh-CN"/>
    </w:rPr>
  </w:style>
  <w:style w:type="character" w:customStyle="1" w:styleId="63">
    <w:name w:val="题注 Char"/>
    <w:link w:val="14"/>
    <w:qFormat/>
    <w:locked/>
    <w:uiPriority w:val="0"/>
    <w:rPr>
      <w:rFonts w:ascii="黑体" w:hAnsi="Arial" w:eastAsia="黑体" w:cs="Times New Roman"/>
      <w:kern w:val="2"/>
      <w:sz w:val="32"/>
      <w:szCs w:val="20"/>
      <w:lang w:eastAsia="zh-CN"/>
    </w:rPr>
  </w:style>
  <w:style w:type="paragraph" w:customStyle="1" w:styleId="64">
    <w:name w:val="修订1"/>
    <w:hidden/>
    <w:semiHidden/>
    <w:qFormat/>
    <w:uiPriority w:val="99"/>
    <w:rPr>
      <w:rFonts w:ascii="仿宋" w:hAnsi="仿宋" w:eastAsia="仿宋" w:cs="仿宋"/>
      <w:sz w:val="22"/>
      <w:szCs w:val="22"/>
      <w:lang w:val="en-US" w:eastAsia="zh-CN" w:bidi="ar-SA"/>
    </w:rPr>
  </w:style>
  <w:style w:type="character" w:customStyle="1" w:styleId="65">
    <w:name w:val="批注主题 Char"/>
    <w:basedOn w:val="61"/>
    <w:link w:val="39"/>
    <w:qFormat/>
    <w:uiPriority w:val="0"/>
    <w:rPr>
      <w:rFonts w:ascii="仿宋" w:hAnsi="仿宋" w:eastAsia="仿宋" w:cs="仿宋"/>
      <w:b/>
      <w:bCs/>
      <w:sz w:val="24"/>
      <w:szCs w:val="20"/>
      <w:lang w:eastAsia="zh-CN"/>
    </w:rPr>
  </w:style>
  <w:style w:type="character" w:customStyle="1" w:styleId="66">
    <w:name w:val="正文文本 Char"/>
    <w:basedOn w:val="43"/>
    <w:link w:val="17"/>
    <w:qFormat/>
    <w:uiPriority w:val="0"/>
    <w:rPr>
      <w:rFonts w:ascii="仿宋" w:hAnsi="仿宋" w:eastAsia="仿宋" w:cs="仿宋"/>
      <w:sz w:val="24"/>
      <w:szCs w:val="24"/>
      <w:lang w:eastAsia="zh-CN"/>
    </w:rPr>
  </w:style>
  <w:style w:type="paragraph" w:customStyle="1" w:styleId="67">
    <w:name w:val="修订2"/>
    <w:hidden/>
    <w:unhideWhenUsed/>
    <w:qFormat/>
    <w:uiPriority w:val="99"/>
    <w:rPr>
      <w:rFonts w:ascii="仿宋" w:hAnsi="仿宋" w:eastAsia="仿宋" w:cs="仿宋"/>
      <w:sz w:val="22"/>
      <w:szCs w:val="22"/>
      <w:lang w:val="en-US" w:eastAsia="zh-CN" w:bidi="ar-SA"/>
    </w:rPr>
  </w:style>
  <w:style w:type="paragraph" w:customStyle="1" w:styleId="68">
    <w:name w:val="修订3"/>
    <w:hidden/>
    <w:unhideWhenUsed/>
    <w:qFormat/>
    <w:uiPriority w:val="99"/>
    <w:rPr>
      <w:rFonts w:ascii="仿宋" w:hAnsi="仿宋" w:eastAsia="仿宋" w:cs="仿宋"/>
      <w:sz w:val="22"/>
      <w:szCs w:val="22"/>
      <w:lang w:val="en-US" w:eastAsia="zh-CN" w:bidi="ar-SA"/>
    </w:rPr>
  </w:style>
  <w:style w:type="character" w:customStyle="1" w:styleId="69">
    <w:name w:val="列出段落 Char"/>
    <w:link w:val="52"/>
    <w:qFormat/>
    <w:uiPriority w:val="0"/>
    <w:rPr>
      <w:rFonts w:ascii="仿宋" w:hAnsi="仿宋" w:eastAsia="仿宋" w:cs="仿宋"/>
      <w:sz w:val="22"/>
      <w:szCs w:val="22"/>
    </w:rPr>
  </w:style>
  <w:style w:type="character" w:customStyle="1" w:styleId="70">
    <w:name w:val="标题 2 字符1"/>
    <w:qFormat/>
    <w:uiPriority w:val="9"/>
    <w:rPr>
      <w:rFonts w:ascii="@宋体" w:hAnsi="@宋体" w:eastAsia="Cambria Math"/>
      <w:b/>
      <w:bCs/>
      <w:kern w:val="2"/>
      <w:sz w:val="32"/>
      <w:szCs w:val="32"/>
      <w:lang w:val="en-US" w:eastAsia="zh-CN" w:bidi="ar-SA"/>
    </w:rPr>
  </w:style>
  <w:style w:type="character" w:customStyle="1" w:styleId="71">
    <w:name w:val="脚注文本 Char"/>
    <w:basedOn w:val="43"/>
    <w:link w:val="32"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72">
    <w:name w:val="标题 4 Char"/>
    <w:basedOn w:val="43"/>
    <w:link w:val="5"/>
    <w:qFormat/>
    <w:uiPriority w:val="0"/>
    <w:rPr>
      <w:rFonts w:ascii="Microsoft JhengHei" w:hAnsi="Microsoft JhengHei" w:eastAsia="Microsoft JhengHei" w:cs="Microsoft JhengHei"/>
      <w:b/>
      <w:bCs/>
      <w:sz w:val="28"/>
      <w:szCs w:val="28"/>
      <w:lang w:val="zh-CN" w:bidi="zh-CN"/>
    </w:rPr>
  </w:style>
  <w:style w:type="character" w:customStyle="1" w:styleId="73">
    <w:name w:val="标题 5 Char"/>
    <w:basedOn w:val="43"/>
    <w:link w:val="6"/>
    <w:qFormat/>
    <w:uiPriority w:val="0"/>
    <w:rPr>
      <w:rFonts w:ascii="黑体" w:hAnsi="黑体" w:eastAsia="黑体" w:cs="黑体"/>
      <w:sz w:val="28"/>
      <w:szCs w:val="28"/>
      <w:lang w:val="zh-CN" w:bidi="zh-CN"/>
    </w:rPr>
  </w:style>
  <w:style w:type="character" w:customStyle="1" w:styleId="74">
    <w:name w:val="标题 6 Char"/>
    <w:basedOn w:val="43"/>
    <w:link w:val="7"/>
    <w:qFormat/>
    <w:uiPriority w:val="0"/>
    <w:rPr>
      <w:rFonts w:ascii="Microsoft JhengHei" w:hAnsi="Microsoft JhengHei" w:eastAsia="Microsoft JhengHei" w:cs="Microsoft JhengHei"/>
      <w:b/>
      <w:bCs/>
      <w:sz w:val="21"/>
      <w:szCs w:val="21"/>
      <w:lang w:val="zh-CN" w:bidi="zh-CN"/>
    </w:rPr>
  </w:style>
  <w:style w:type="character" w:customStyle="1" w:styleId="75">
    <w:name w:val="标题 7 Char"/>
    <w:basedOn w:val="43"/>
    <w:link w:val="8"/>
    <w:qFormat/>
    <w:uiPriority w:val="0"/>
    <w:rPr>
      <w:rFonts w:ascii="宋体" w:hAnsi="宋体" w:eastAsia="宋体" w:cs="宋体"/>
      <w:b/>
      <w:bCs/>
      <w:sz w:val="24"/>
      <w:szCs w:val="24"/>
      <w:lang w:val="zh-CN" w:bidi="zh-CN"/>
    </w:rPr>
  </w:style>
  <w:style w:type="character" w:customStyle="1" w:styleId="76">
    <w:name w:val="标题 8 Char"/>
    <w:basedOn w:val="43"/>
    <w:link w:val="9"/>
    <w:qFormat/>
    <w:uiPriority w:val="0"/>
    <w:rPr>
      <w:rFonts w:asciiTheme="majorHAnsi" w:hAnsiTheme="majorHAnsi" w:eastAsiaTheme="majorEastAsia" w:cstheme="majorBidi"/>
      <w:sz w:val="24"/>
      <w:szCs w:val="24"/>
      <w:lang w:val="zh-CN" w:bidi="zh-CN"/>
    </w:rPr>
  </w:style>
  <w:style w:type="character" w:customStyle="1" w:styleId="77">
    <w:name w:val="标题 9 Char"/>
    <w:basedOn w:val="43"/>
    <w:link w:val="10"/>
    <w:qFormat/>
    <w:uiPriority w:val="0"/>
    <w:rPr>
      <w:rFonts w:ascii="Cambria" w:hAnsi="Cambria" w:eastAsia="宋体" w:cs="Times New Roman"/>
      <w:kern w:val="2"/>
      <w:sz w:val="21"/>
      <w:szCs w:val="21"/>
    </w:rPr>
  </w:style>
  <w:style w:type="character" w:customStyle="1" w:styleId="78">
    <w:name w:val="文档结构图 Char"/>
    <w:basedOn w:val="43"/>
    <w:link w:val="15"/>
    <w:qFormat/>
    <w:uiPriority w:val="0"/>
    <w:rPr>
      <w:rFonts w:ascii="Microsoft YaHei UI" w:hAnsi="宋体" w:eastAsia="Microsoft YaHei UI" w:cs="宋体"/>
      <w:sz w:val="18"/>
      <w:szCs w:val="18"/>
      <w:lang w:val="zh-CN" w:bidi="zh-CN"/>
    </w:rPr>
  </w:style>
  <w:style w:type="character" w:customStyle="1" w:styleId="79">
    <w:name w:val="纯文本 Char"/>
    <w:basedOn w:val="43"/>
    <w:link w:val="22"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80">
    <w:name w:val="批注框文本 Char"/>
    <w:basedOn w:val="43"/>
    <w:link w:val="26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paragraph" w:customStyle="1" w:styleId="81">
    <w:name w:val="列出段落1"/>
    <w:basedOn w:val="1"/>
    <w:qFormat/>
    <w:uiPriority w:val="1"/>
    <w:pPr>
      <w:ind w:left="1706" w:hanging="526"/>
    </w:pPr>
    <w:rPr>
      <w:rFonts w:ascii="宋体" w:hAnsi="宋体" w:eastAsia="宋体" w:cs="宋体"/>
      <w:lang w:val="zh-CN" w:bidi="zh-CN"/>
    </w:rPr>
  </w:style>
  <w:style w:type="character" w:customStyle="1" w:styleId="82">
    <w:name w:val="HTML Markup"/>
    <w:qFormat/>
    <w:uiPriority w:val="0"/>
    <w:rPr>
      <w:rFonts w:ascii="Times New Roman" w:hAnsi="Times New Roman" w:eastAsia="宋体" w:cs="Times New Roman"/>
      <w:vanish/>
      <w:color w:val="FF0000"/>
    </w:rPr>
  </w:style>
  <w:style w:type="paragraph" w:customStyle="1" w:styleId="83">
    <w:name w:val="样式 标题 1 + 宋体 居中 段前: 48 磅 段后: 12 磅 行距: 1.5 倍行距"/>
    <w:basedOn w:val="2"/>
    <w:qFormat/>
    <w:uiPriority w:val="0"/>
    <w:pPr>
      <w:spacing w:before="0" w:line="360" w:lineRule="auto"/>
      <w:ind w:left="0" w:right="679"/>
    </w:pPr>
    <w:rPr>
      <w:rFonts w:ascii="宋体" w:hAnsi="宋体" w:eastAsia="Microsoft JhengHei" w:cs="宋体"/>
      <w:kern w:val="2"/>
      <w:sz w:val="44"/>
      <w:szCs w:val="32"/>
      <w:lang w:val="zh-CN"/>
    </w:rPr>
  </w:style>
  <w:style w:type="paragraph" w:customStyle="1" w:styleId="84">
    <w:name w:val="内文正文"/>
    <w:qFormat/>
    <w:uiPriority w:val="0"/>
    <w:pPr>
      <w:autoSpaceDE w:val="0"/>
      <w:autoSpaceDN w:val="0"/>
      <w:adjustRightInd w:val="0"/>
      <w:snapToGrid w:val="0"/>
      <w:spacing w:line="440" w:lineRule="exact"/>
      <w:ind w:firstLine="200" w:firstLineChars="200"/>
      <w:jc w:val="both"/>
      <w:textAlignment w:val="bottom"/>
    </w:pPr>
    <w:rPr>
      <w:rFonts w:ascii="宋体" w:hAnsi="???|CS?o｡ﾀ?" w:eastAsia="宋体" w:cs="Times New Roman"/>
      <w:sz w:val="24"/>
      <w:szCs w:val="28"/>
      <w:lang w:val="en-US" w:eastAsia="zh-CN" w:bidi="ar-SA"/>
    </w:rPr>
  </w:style>
  <w:style w:type="paragraph" w:customStyle="1" w:styleId="8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86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7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88">
    <w:name w:val="NormalCharacter"/>
    <w:qFormat/>
    <w:uiPriority w:val="0"/>
  </w:style>
  <w:style w:type="paragraph" w:customStyle="1" w:styleId="89">
    <w:name w:val="首行缩进"/>
    <w:basedOn w:val="1"/>
    <w:qFormat/>
    <w:uiPriority w:val="99"/>
    <w:pPr>
      <w:autoSpaceDE/>
      <w:autoSpaceDN/>
      <w:spacing w:line="300" w:lineRule="auto"/>
      <w:ind w:firstLine="200" w:firstLineChars="200"/>
      <w:jc w:val="both"/>
    </w:pPr>
    <w:rPr>
      <w:rFonts w:ascii="Times New Roman" w:hAnsi="宋体" w:eastAsia="方正书宋简体" w:cs="Times New Roman"/>
      <w:sz w:val="20"/>
      <w:szCs w:val="24"/>
    </w:rPr>
  </w:style>
  <w:style w:type="character" w:customStyle="1" w:styleId="90">
    <w:name w:val="文档结构图 Char1"/>
    <w:basedOn w:val="43"/>
    <w:unhideWhenUsed/>
    <w:qFormat/>
    <w:uiPriority w:val="0"/>
    <w:rPr>
      <w:rFonts w:ascii="宋体" w:cs="宋体"/>
      <w:sz w:val="18"/>
      <w:szCs w:val="18"/>
    </w:rPr>
  </w:style>
  <w:style w:type="character" w:customStyle="1" w:styleId="91">
    <w:name w:val="标题 1 Char"/>
    <w:link w:val="2"/>
    <w:qFormat/>
    <w:uiPriority w:val="0"/>
    <w:rPr>
      <w:rFonts w:ascii="仿宋" w:hAnsi="仿宋" w:eastAsia="仿宋" w:cs="仿宋"/>
      <w:b/>
      <w:bCs/>
      <w:sz w:val="28"/>
      <w:szCs w:val="28"/>
    </w:rPr>
  </w:style>
  <w:style w:type="paragraph" w:customStyle="1" w:styleId="92">
    <w:name w:val="_Style 3"/>
    <w:basedOn w:val="2"/>
    <w:next w:val="1"/>
    <w:qFormat/>
    <w:uiPriority w:val="0"/>
    <w:pPr>
      <w:keepNext/>
      <w:keepLines/>
      <w:autoSpaceDE/>
      <w:autoSpaceDN/>
      <w:spacing w:before="340" w:after="330" w:line="578" w:lineRule="auto"/>
      <w:ind w:left="0" w:right="0"/>
      <w:jc w:val="both"/>
      <w:outlineLvl w:val="9"/>
    </w:pPr>
    <w:rPr>
      <w:rFonts w:ascii="Times New Roman" w:hAnsi="Times New Roman" w:eastAsia="宋体" w:cs="Times New Roman"/>
      <w:kern w:val="44"/>
      <w:sz w:val="44"/>
      <w:szCs w:val="44"/>
    </w:rPr>
  </w:style>
  <w:style w:type="paragraph" w:customStyle="1" w:styleId="93">
    <w:name w:val="TOC 标题1"/>
    <w:basedOn w:val="2"/>
    <w:next w:val="1"/>
    <w:semiHidden/>
    <w:unhideWhenUsed/>
    <w:qFormat/>
    <w:uiPriority w:val="39"/>
    <w:pPr>
      <w:keepNext/>
      <w:keepLines/>
      <w:spacing w:before="340" w:after="330" w:line="578" w:lineRule="auto"/>
      <w:ind w:left="0" w:right="0"/>
      <w:jc w:val="left"/>
      <w:outlineLvl w:val="9"/>
    </w:pPr>
    <w:rPr>
      <w:rFonts w:ascii="宋体" w:hAnsi="宋体" w:eastAsia="宋体" w:cs="宋体"/>
      <w:kern w:val="44"/>
      <w:sz w:val="44"/>
      <w:szCs w:val="44"/>
      <w:lang w:val="zh-CN" w:bidi="zh-CN"/>
    </w:rPr>
  </w:style>
  <w:style w:type="character" w:customStyle="1" w:styleId="94">
    <w:name w:val="标题 3 Char"/>
    <w:basedOn w:val="43"/>
    <w:link w:val="4"/>
    <w:qFormat/>
    <w:uiPriority w:val="0"/>
    <w:rPr>
      <w:rFonts w:ascii="仿宋" w:hAnsi="仿宋" w:eastAsia="仿宋" w:cs="仿宋"/>
      <w:b/>
      <w:bCs/>
      <w:sz w:val="24"/>
      <w:szCs w:val="24"/>
    </w:rPr>
  </w:style>
  <w:style w:type="character" w:customStyle="1" w:styleId="95">
    <w:name w:val="标题 2 Char"/>
    <w:basedOn w:val="43"/>
    <w:link w:val="3"/>
    <w:qFormat/>
    <w:uiPriority w:val="0"/>
    <w:rPr>
      <w:rFonts w:ascii="仿宋" w:hAnsi="仿宋" w:eastAsia="仿宋" w:cs="仿宋"/>
      <w:sz w:val="28"/>
      <w:szCs w:val="28"/>
    </w:rPr>
  </w:style>
  <w:style w:type="paragraph" w:customStyle="1" w:styleId="96">
    <w:name w:val="修订4"/>
    <w:hidden/>
    <w:qFormat/>
    <w:uiPriority w:val="0"/>
    <w:rPr>
      <w:rFonts w:ascii="宋体" w:hAnsi="宋体" w:eastAsia="宋体" w:cs="宋体"/>
      <w:sz w:val="22"/>
      <w:szCs w:val="22"/>
      <w:lang w:val="zh-CN" w:eastAsia="zh-CN" w:bidi="zh-CN"/>
    </w:rPr>
  </w:style>
  <w:style w:type="character" w:customStyle="1" w:styleId="97">
    <w:name w:val="标题 Char"/>
    <w:basedOn w:val="43"/>
    <w:link w:val="38"/>
    <w:qFormat/>
    <w:uiPriority w:val="0"/>
    <w:rPr>
      <w:rFonts w:ascii="仿宋" w:hAnsi="仿宋" w:eastAsia="仿宋" w:cs="仿宋"/>
      <w:b/>
      <w:bCs/>
      <w:sz w:val="84"/>
      <w:szCs w:val="84"/>
    </w:rPr>
  </w:style>
  <w:style w:type="paragraph" w:customStyle="1" w:styleId="98">
    <w:name w:val="TOC 标题2"/>
    <w:basedOn w:val="2"/>
    <w:next w:val="1"/>
    <w:unhideWhenUsed/>
    <w:qFormat/>
    <w:uiPriority w:val="0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  <w:style w:type="character" w:customStyle="1" w:styleId="99">
    <w:name w:val="标题5 Char Char"/>
    <w:link w:val="100"/>
    <w:qFormat/>
    <w:uiPriority w:val="0"/>
    <w:rPr>
      <w:rFonts w:ascii="Arial" w:hAnsi="Arial"/>
      <w:b/>
      <w:bCs/>
      <w:sz w:val="24"/>
      <w:szCs w:val="32"/>
    </w:rPr>
  </w:style>
  <w:style w:type="paragraph" w:customStyle="1" w:styleId="100">
    <w:name w:val="标题5"/>
    <w:basedOn w:val="4"/>
    <w:link w:val="99"/>
    <w:qFormat/>
    <w:uiPriority w:val="0"/>
    <w:pPr>
      <w:keepNext/>
      <w:keepLines/>
      <w:autoSpaceDE/>
      <w:autoSpaceDN/>
      <w:spacing w:before="260" w:after="260" w:line="413" w:lineRule="auto"/>
      <w:ind w:left="0"/>
      <w:jc w:val="both"/>
    </w:pPr>
    <w:rPr>
      <w:rFonts w:ascii="Arial" w:hAnsi="Arial" w:eastAsiaTheme="minorEastAsia" w:cstheme="minorBidi"/>
      <w:szCs w:val="32"/>
    </w:rPr>
  </w:style>
  <w:style w:type="character" w:customStyle="1" w:styleId="101">
    <w:name w:val="标题4 Char Char"/>
    <w:link w:val="102"/>
    <w:qFormat/>
    <w:uiPriority w:val="0"/>
    <w:rPr>
      <w:rFonts w:ascii="Arial" w:hAnsi="Arial"/>
      <w:b/>
      <w:bCs/>
      <w:sz w:val="24"/>
      <w:szCs w:val="32"/>
    </w:rPr>
  </w:style>
  <w:style w:type="paragraph" w:customStyle="1" w:styleId="102">
    <w:name w:val="标题4"/>
    <w:basedOn w:val="3"/>
    <w:next w:val="19"/>
    <w:link w:val="101"/>
    <w:qFormat/>
    <w:uiPriority w:val="0"/>
    <w:pPr>
      <w:keepNext/>
      <w:keepLines/>
      <w:autoSpaceDE/>
      <w:autoSpaceDN/>
      <w:spacing w:before="260" w:after="260" w:line="413" w:lineRule="auto"/>
      <w:ind w:left="0" w:right="0"/>
      <w:jc w:val="both"/>
    </w:pPr>
    <w:rPr>
      <w:rFonts w:ascii="Arial" w:hAnsi="Arial" w:eastAsiaTheme="minorEastAsia" w:cstheme="minorBidi"/>
      <w:b/>
      <w:bCs/>
      <w:sz w:val="24"/>
      <w:szCs w:val="32"/>
    </w:rPr>
  </w:style>
  <w:style w:type="character" w:customStyle="1" w:styleId="103">
    <w:name w:val="日期 Char"/>
    <w:link w:val="24"/>
    <w:qFormat/>
    <w:uiPriority w:val="0"/>
    <w:rPr>
      <w:rFonts w:ascii="宋体"/>
      <w:sz w:val="28"/>
    </w:rPr>
  </w:style>
  <w:style w:type="character" w:customStyle="1" w:styleId="104">
    <w:name w:val="明显引用 Char"/>
    <w:link w:val="105"/>
    <w:qFormat/>
    <w:uiPriority w:val="0"/>
    <w:rPr>
      <w:b/>
      <w:bCs/>
      <w:i/>
      <w:iCs/>
      <w:color w:val="4F81BD"/>
      <w:kern w:val="2"/>
      <w:sz w:val="21"/>
      <w:szCs w:val="22"/>
    </w:rPr>
  </w:style>
  <w:style w:type="paragraph" w:styleId="105">
    <w:name w:val="Intense Quote"/>
    <w:basedOn w:val="1"/>
    <w:next w:val="1"/>
    <w:link w:val="104"/>
    <w:qFormat/>
    <w:uiPriority w:val="0"/>
    <w:pPr>
      <w:pBdr>
        <w:bottom w:val="single" w:color="4F81BD" w:sz="4" w:space="4"/>
      </w:pBdr>
      <w:autoSpaceDE/>
      <w:autoSpaceDN/>
      <w:spacing w:before="200" w:after="280"/>
      <w:ind w:left="936" w:right="936"/>
      <w:jc w:val="both"/>
    </w:pPr>
    <w:rPr>
      <w:rFonts w:asciiTheme="minorHAnsi" w:hAnsiTheme="minorHAnsi" w:eastAsiaTheme="minorEastAsia" w:cstheme="minorBidi"/>
      <w:b/>
      <w:bCs/>
      <w:i/>
      <w:iCs/>
      <w:color w:val="4F81BD"/>
      <w:kern w:val="2"/>
      <w:sz w:val="21"/>
    </w:rPr>
  </w:style>
  <w:style w:type="character" w:customStyle="1" w:styleId="106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07">
    <w:name w:val="日期 Char1"/>
    <w:qFormat/>
    <w:uiPriority w:val="0"/>
    <w:rPr>
      <w:kern w:val="2"/>
      <w:sz w:val="21"/>
      <w:szCs w:val="22"/>
    </w:rPr>
  </w:style>
  <w:style w:type="character" w:customStyle="1" w:styleId="108">
    <w:name w:val="副标题 Char"/>
    <w:link w:val="31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109">
    <w:name w:val="书籍标题1"/>
    <w:qFormat/>
    <w:uiPriority w:val="0"/>
    <w:rPr>
      <w:b/>
      <w:bCs/>
      <w:smallCaps/>
      <w:spacing w:val="5"/>
    </w:rPr>
  </w:style>
  <w:style w:type="character" w:customStyle="1" w:styleId="110">
    <w:name w:val="正文文本 Char1"/>
    <w:qFormat/>
    <w:uiPriority w:val="0"/>
    <w:rPr>
      <w:kern w:val="2"/>
      <w:sz w:val="21"/>
      <w:szCs w:val="22"/>
    </w:rPr>
  </w:style>
  <w:style w:type="character" w:customStyle="1" w:styleId="111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12">
    <w:name w:val="不明显强调1"/>
    <w:qFormat/>
    <w:uiPriority w:val="0"/>
    <w:rPr>
      <w:i/>
      <w:iCs/>
      <w:color w:val="808080"/>
    </w:rPr>
  </w:style>
  <w:style w:type="character" w:customStyle="1" w:styleId="113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14">
    <w:name w:val="批注框文本 Char1"/>
    <w:qFormat/>
    <w:uiPriority w:val="0"/>
    <w:rPr>
      <w:kern w:val="2"/>
      <w:sz w:val="18"/>
      <w:szCs w:val="18"/>
    </w:rPr>
  </w:style>
  <w:style w:type="character" w:customStyle="1" w:styleId="115">
    <w:name w:val="明显强调1"/>
    <w:qFormat/>
    <w:uiPriority w:val="0"/>
    <w:rPr>
      <w:b/>
      <w:bCs/>
      <w:i/>
      <w:iCs/>
      <w:color w:val="4F81BD"/>
    </w:rPr>
  </w:style>
  <w:style w:type="character" w:customStyle="1" w:styleId="116">
    <w:name w:val="textcontents"/>
    <w:qFormat/>
    <w:uiPriority w:val="0"/>
    <w:rPr>
      <w:rFonts w:cs="Times New Roman"/>
    </w:rPr>
  </w:style>
  <w:style w:type="character" w:customStyle="1" w:styleId="117">
    <w:name w:val="引用 Char"/>
    <w:link w:val="118"/>
    <w:qFormat/>
    <w:uiPriority w:val="0"/>
    <w:rPr>
      <w:i/>
      <w:iCs/>
      <w:color w:val="000000"/>
      <w:kern w:val="2"/>
      <w:sz w:val="21"/>
      <w:szCs w:val="22"/>
    </w:rPr>
  </w:style>
  <w:style w:type="paragraph" w:styleId="118">
    <w:name w:val="Quote"/>
    <w:basedOn w:val="1"/>
    <w:next w:val="1"/>
    <w:link w:val="117"/>
    <w:qFormat/>
    <w:uiPriority w:val="0"/>
    <w:pPr>
      <w:autoSpaceDE/>
      <w:autoSpaceDN/>
      <w:jc w:val="both"/>
    </w:pPr>
    <w:rPr>
      <w:rFonts w:asciiTheme="minorHAnsi" w:hAnsiTheme="minorHAnsi" w:eastAsiaTheme="minorEastAsia" w:cstheme="minorBidi"/>
      <w:i/>
      <w:iCs/>
      <w:color w:val="000000"/>
      <w:kern w:val="2"/>
      <w:sz w:val="21"/>
    </w:rPr>
  </w:style>
  <w:style w:type="character" w:customStyle="1" w:styleId="119">
    <w:name w:val="不明显参考1"/>
    <w:qFormat/>
    <w:uiPriority w:val="0"/>
    <w:rPr>
      <w:smallCaps/>
      <w:color w:val="C0504D"/>
      <w:u w:val="single"/>
    </w:rPr>
  </w:style>
  <w:style w:type="paragraph" w:customStyle="1" w:styleId="120">
    <w:name w:val="样式 标题 3 + (中文) 黑体 小四 非加粗 段前: 7.8 磅 段后: 0 磅 行距: 固定值 20 磅"/>
    <w:basedOn w:val="4"/>
    <w:qFormat/>
    <w:uiPriority w:val="0"/>
    <w:pPr>
      <w:keepNext/>
      <w:keepLines/>
      <w:autoSpaceDE/>
      <w:autoSpaceDN/>
      <w:spacing w:line="400" w:lineRule="exact"/>
      <w:ind w:left="0"/>
      <w:jc w:val="both"/>
    </w:pPr>
    <w:rPr>
      <w:rFonts w:ascii="Times New Roman" w:hAnsi="Times New Roman" w:eastAsia="黑体" w:cs="宋体"/>
      <w:b w:val="0"/>
      <w:bCs w:val="0"/>
      <w:kern w:val="2"/>
      <w:szCs w:val="20"/>
    </w:rPr>
  </w:style>
  <w:style w:type="character" w:customStyle="1" w:styleId="121">
    <w:name w:val="引用 字符1"/>
    <w:basedOn w:val="43"/>
    <w:qFormat/>
    <w:uiPriority w:val="99"/>
    <w:rPr>
      <w:rFonts w:ascii="仿宋" w:hAnsi="仿宋" w:eastAsia="仿宋" w:cs="仿宋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22">
    <w:name w:val="列出段落2"/>
    <w:basedOn w:val="1"/>
    <w:qFormat/>
    <w:uiPriority w:val="0"/>
    <w:pPr>
      <w:autoSpaceDE/>
      <w:autoSpaceDN/>
      <w:ind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123">
    <w:name w:val="样式 标题 2 + Times New Roman 四号 非加粗 段前: 5 磅 段后: 0 磅 行距: 固定值 20..."/>
    <w:basedOn w:val="3"/>
    <w:qFormat/>
    <w:uiPriority w:val="0"/>
    <w:pPr>
      <w:keepNext/>
      <w:keepLines/>
      <w:autoSpaceDE/>
      <w:autoSpaceDN/>
      <w:spacing w:before="100" w:line="400" w:lineRule="exact"/>
      <w:ind w:left="0" w:right="0"/>
      <w:jc w:val="both"/>
    </w:pPr>
    <w:rPr>
      <w:rFonts w:ascii="Times New Roman" w:hAnsi="Times New Roman" w:eastAsia="黑体" w:cs="宋体"/>
      <w:szCs w:val="20"/>
    </w:rPr>
  </w:style>
  <w:style w:type="paragraph" w:customStyle="1" w:styleId="124">
    <w:name w:val="空半行"/>
    <w:basedOn w:val="1"/>
    <w:qFormat/>
    <w:uiPriority w:val="0"/>
    <w:pPr>
      <w:autoSpaceDE/>
      <w:autoSpaceDN/>
      <w:adjustRightInd w:val="0"/>
      <w:spacing w:line="120" w:lineRule="exact"/>
      <w:jc w:val="both"/>
      <w:textAlignment w:val="baseline"/>
    </w:pPr>
    <w:rPr>
      <w:rFonts w:ascii="Times New Roman" w:hAnsi="Times New Roman" w:eastAsia="仿宋_GB2312" w:cs="Times New Roman"/>
      <w:color w:val="FFFFFF"/>
      <w:sz w:val="30"/>
      <w:szCs w:val="20"/>
    </w:rPr>
  </w:style>
  <w:style w:type="character" w:customStyle="1" w:styleId="125">
    <w:name w:val="明显引用 字符1"/>
    <w:basedOn w:val="43"/>
    <w:qFormat/>
    <w:uiPriority w:val="99"/>
    <w:rPr>
      <w:rFonts w:ascii="仿宋" w:hAnsi="仿宋" w:eastAsia="仿宋" w:cs="仿宋"/>
      <w:i/>
      <w:iCs/>
      <w:color w:val="4F81BD" w:themeColor="accent1"/>
      <w:sz w:val="22"/>
      <w:szCs w:val="22"/>
      <w14:textFill>
        <w14:solidFill>
          <w14:schemeClr w14:val="accent1"/>
        </w14:solidFill>
      </w14:textFill>
    </w:rPr>
  </w:style>
  <w:style w:type="paragraph" w:styleId="126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7">
    <w:name w:val="flNote"/>
    <w:basedOn w:val="1"/>
    <w:qFormat/>
    <w:uiPriority w:val="0"/>
    <w:pPr>
      <w:autoSpaceDE/>
      <w:autoSpaceDN/>
      <w:adjustRightInd w:val="0"/>
      <w:spacing w:before="320" w:after="160" w:line="360" w:lineRule="atLeast"/>
      <w:jc w:val="center"/>
      <w:textAlignment w:val="baseline"/>
    </w:pPr>
    <w:rPr>
      <w:rFonts w:ascii="Arial" w:hAnsi="Times New Roman" w:eastAsia="黑体" w:cs="Times New Roman"/>
      <w:sz w:val="30"/>
      <w:szCs w:val="20"/>
    </w:rPr>
  </w:style>
  <w:style w:type="character" w:customStyle="1" w:styleId="128">
    <w:name w:val="副标题 字符1"/>
    <w:basedOn w:val="43"/>
    <w:qFormat/>
    <w:uiPriority w:val="0"/>
    <w:rPr>
      <w:b/>
      <w:bCs/>
      <w:kern w:val="28"/>
      <w:sz w:val="32"/>
      <w:szCs w:val="32"/>
    </w:rPr>
  </w:style>
  <w:style w:type="character" w:customStyle="1" w:styleId="129">
    <w:name w:val="日期 字符1"/>
    <w:basedOn w:val="43"/>
    <w:qFormat/>
    <w:uiPriority w:val="0"/>
    <w:rPr>
      <w:rFonts w:ascii="仿宋" w:hAnsi="仿宋" w:eastAsia="仿宋" w:cs="仿宋"/>
      <w:sz w:val="22"/>
      <w:szCs w:val="22"/>
    </w:rPr>
  </w:style>
  <w:style w:type="character" w:customStyle="1" w:styleId="130">
    <w:name w:val="Unresolved Mention"/>
    <w:basedOn w:val="4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32">
    <w:name w:val="列出段落4"/>
    <w:basedOn w:val="1"/>
    <w:unhideWhenUsed/>
    <w:qFormat/>
    <w:uiPriority w:val="99"/>
    <w:pPr>
      <w:ind w:firstLine="420" w:firstLineChars="200"/>
    </w:pPr>
  </w:style>
  <w:style w:type="paragraph" w:customStyle="1" w:styleId="133">
    <w:name w:val="列出段落3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F:\Program%2525252525252525252525252525252525252525252525252525252525252525252525252525252525252525252525252525252525252525252525252525252525252525252520Files\Tencent\QQ\Users\416604470\Image\RCK57X_GGFU(V23NUGGK31Q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1276</Words>
  <Characters>1413</Characters>
  <Lines>167</Lines>
  <Paragraphs>47</Paragraphs>
  <TotalTime>6</TotalTime>
  <ScaleCrop>false</ScaleCrop>
  <LinksUpToDate>false</LinksUpToDate>
  <CharactersWithSpaces>1476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2024-03-26T02:55:00Z</dcterms:created>
  <dc:creator>HP</dc:creator>
  <cp:lastModifiedBy>Y.X song</cp:lastModifiedBy>
  <dcterms:modified xsi:type="dcterms:W3CDTF">2026-03-07T05:32:47Z</dcterms:modified>
  <cp:revision>316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2021-07-23T00:00:00Z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238509D7A9624028BF5F1CE2AF75065F_13</vt:lpwstr>
  </property>
  <property fmtid="{D5CDD505-2E9C-101B-9397-08002B2CF9AE}" pid="7" name="KSOTemplateDocerSaveRecord">
    <vt:lpwstr>eyJoZGlkIjoiZmEwMDMxYjVjY2Y4MWRiMjUxMDRhN2U4ZTI0MTBlZjAiLCJ1c2VySWQiOiI0MjAyMTQxOTkifQ==</vt:lpwstr>
  </property>
</Properties>
</file>